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E1B0E" w14:textId="0962D167" w:rsidR="002C2EAA" w:rsidRDefault="002F78C7" w:rsidP="007E095C">
      <w:pPr>
        <w:pStyle w:val="Nadpis1"/>
        <w:rPr>
          <w:lang w:eastAsia="cs-CZ"/>
        </w:rPr>
      </w:pPr>
      <w:bookmarkStart w:id="0" w:name="_Toc223113792"/>
      <w:r w:rsidRPr="002F78C7">
        <w:rPr>
          <w:lang w:eastAsia="cs-CZ"/>
        </w:rPr>
        <w:t>Aplikace Merlin: rozpoznávání ptáků a práce se zvukem</w:t>
      </w:r>
      <w:bookmarkEnd w:id="0"/>
    </w:p>
    <w:p w14:paraId="516A270A" w14:textId="6D7812EE" w:rsidR="002C2EAA" w:rsidRDefault="002C2EAA" w:rsidP="002C2EAA">
      <w:pPr>
        <w:rPr>
          <w:lang w:eastAsia="cs-CZ"/>
        </w:rPr>
      </w:pPr>
      <w:r>
        <w:rPr>
          <w:lang w:eastAsia="cs-CZ"/>
        </w:rPr>
        <w:t>Svou cestu za zapojením do vědeckých projektů začneme v</w:t>
      </w:r>
      <w:r w:rsidR="009431B1">
        <w:rPr>
          <w:lang w:eastAsia="cs-CZ"/>
        </w:rPr>
        <w:t>e</w:t>
      </w:r>
      <w:r>
        <w:rPr>
          <w:lang w:eastAsia="cs-CZ"/>
        </w:rPr>
        <w:t xml:space="preserve"> světě</w:t>
      </w:r>
      <w:r w:rsidR="009431B1">
        <w:rPr>
          <w:lang w:eastAsia="cs-CZ"/>
        </w:rPr>
        <w:t xml:space="preserve"> ornitologie a identifikace ptactva</w:t>
      </w:r>
      <w:r>
        <w:rPr>
          <w:lang w:eastAsia="cs-CZ"/>
        </w:rPr>
        <w:t xml:space="preserve">. Aplikace Merlin je v současnosti </w:t>
      </w:r>
      <w:r w:rsidR="00E85D5F" w:rsidRPr="00E85D5F">
        <w:rPr>
          <w:b/>
          <w:bCs/>
          <w:lang w:eastAsia="cs-CZ"/>
        </w:rPr>
        <w:t>široce používaný a velmi přesný nástroj</w:t>
      </w:r>
      <w:r>
        <w:rPr>
          <w:lang w:eastAsia="cs-CZ"/>
        </w:rPr>
        <w:t xml:space="preserve"> na identifikaci ptačího zpěvu </w:t>
      </w:r>
      <w:r w:rsidR="00E85D5F">
        <w:rPr>
          <w:lang w:eastAsia="cs-CZ"/>
        </w:rPr>
        <w:t xml:space="preserve">pomocí </w:t>
      </w:r>
      <w:r>
        <w:rPr>
          <w:lang w:eastAsia="cs-CZ"/>
        </w:rPr>
        <w:t>zvukového záznamu – proto název Merlin – je</w:t>
      </w:r>
      <w:r w:rsidR="00E85D5F">
        <w:rPr>
          <w:lang w:eastAsia="cs-CZ"/>
        </w:rPr>
        <w:t xml:space="preserve">ho přesnost </w:t>
      </w:r>
      <w:r w:rsidR="00AD11C0">
        <w:rPr>
          <w:lang w:eastAsia="cs-CZ"/>
        </w:rPr>
        <w:t>a funkce</w:t>
      </w:r>
      <w:r>
        <w:rPr>
          <w:lang w:eastAsia="cs-CZ"/>
        </w:rPr>
        <w:t xml:space="preserve"> jsou skoro </w:t>
      </w:r>
      <w:r w:rsidR="009431B1">
        <w:rPr>
          <w:lang w:eastAsia="cs-CZ"/>
        </w:rPr>
        <w:t>„</w:t>
      </w:r>
      <w:r>
        <w:rPr>
          <w:lang w:eastAsia="cs-CZ"/>
        </w:rPr>
        <w:t>zázračné</w:t>
      </w:r>
      <w:r w:rsidR="009431B1">
        <w:rPr>
          <w:lang w:eastAsia="cs-CZ"/>
        </w:rPr>
        <w:t>“</w:t>
      </w:r>
      <w:r>
        <w:rPr>
          <w:lang w:eastAsia="cs-CZ"/>
        </w:rPr>
        <w:t>.</w:t>
      </w:r>
      <w:r w:rsidR="00CD0061">
        <w:rPr>
          <w:lang w:eastAsia="cs-CZ"/>
        </w:rPr>
        <w:t xml:space="preserve"> Na obrázku vidíte webové rozhraní aplikace </w:t>
      </w:r>
      <w:r w:rsidR="00CD0061" w:rsidRPr="00CD0061">
        <w:rPr>
          <w:lang w:eastAsia="cs-CZ"/>
        </w:rPr>
        <w:t>https://merlin.allaboutbirds.org/</w:t>
      </w:r>
      <w:r w:rsidR="00CD0061">
        <w:rPr>
          <w:lang w:eastAsia="cs-CZ"/>
        </w:rPr>
        <w:t>.</w:t>
      </w:r>
    </w:p>
    <w:p w14:paraId="78F69066" w14:textId="6BE2122C" w:rsidR="00A033EE" w:rsidRDefault="00CD0061" w:rsidP="002C2EAA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5788F76E" wp14:editId="621C6DBC">
            <wp:extent cx="5972810" cy="2924175"/>
            <wp:effectExtent l="0" t="0" r="8890" b="9525"/>
            <wp:docPr id="1463663812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63812" name="Obrázek 14636638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1D46" w14:textId="34DB515B" w:rsidR="009431B1" w:rsidRDefault="00CD0061" w:rsidP="002C2EAA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10976" behindDoc="0" locked="0" layoutInCell="1" allowOverlap="1" wp14:anchorId="531EB817" wp14:editId="620BA0BD">
            <wp:simplePos x="0" y="0"/>
            <wp:positionH relativeFrom="column">
              <wp:posOffset>3259884</wp:posOffset>
            </wp:positionH>
            <wp:positionV relativeFrom="paragraph">
              <wp:posOffset>925239</wp:posOffset>
            </wp:positionV>
            <wp:extent cx="2897505" cy="2452370"/>
            <wp:effectExtent l="0" t="0" r="0" b="5080"/>
            <wp:wrapSquare wrapText="bothSides"/>
            <wp:docPr id="1978235970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35970" name="Obrázek 19782359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EAA">
        <w:rPr>
          <w:lang w:eastAsia="cs-CZ"/>
        </w:rPr>
        <w:t xml:space="preserve">Pro nás je důležité, že aplikace pracuje částečně v češtině – </w:t>
      </w:r>
      <w:r w:rsidR="002C2EAA" w:rsidRPr="009431B1">
        <w:rPr>
          <w:b/>
          <w:bCs/>
          <w:lang w:eastAsia="cs-CZ"/>
        </w:rPr>
        <w:t xml:space="preserve">můžeme nastavit zobrazení názvů ptactva v češtině a my </w:t>
      </w:r>
      <w:r w:rsidR="00A033EE" w:rsidRPr="009431B1">
        <w:rPr>
          <w:b/>
          <w:bCs/>
          <w:lang w:eastAsia="cs-CZ"/>
        </w:rPr>
        <w:t>si</w:t>
      </w:r>
      <w:r w:rsidR="002C2EAA" w:rsidRPr="009431B1">
        <w:rPr>
          <w:b/>
          <w:bCs/>
          <w:lang w:eastAsia="cs-CZ"/>
        </w:rPr>
        <w:t> v této lekci ukážeme, jak na to</w:t>
      </w:r>
      <w:r w:rsidR="002C2EAA">
        <w:rPr>
          <w:lang w:eastAsia="cs-CZ"/>
        </w:rPr>
        <w:t xml:space="preserve">, Pokud použijeme funkci identifikace ptačího zpěvu, ovládání </w:t>
      </w:r>
      <w:r w:rsidR="00A033EE">
        <w:rPr>
          <w:lang w:eastAsia="cs-CZ"/>
        </w:rPr>
        <w:t xml:space="preserve">aplikace </w:t>
      </w:r>
      <w:r w:rsidR="002C2EAA">
        <w:rPr>
          <w:lang w:eastAsia="cs-CZ"/>
        </w:rPr>
        <w:t>je velice jednoduché</w:t>
      </w:r>
      <w:r w:rsidR="009431B1">
        <w:rPr>
          <w:lang w:eastAsia="cs-CZ"/>
        </w:rPr>
        <w:t>. Pouze stiskneme tlačítko mikrofonu a necháme Merlina poslouchat. Postupně bude srovnávat zvuky, které slyší kolem sebe se svou zdrojovou databází a jakmile si bude jistý, přiřadí ke zpěvu konkrétní ptačí druh.</w:t>
      </w:r>
    </w:p>
    <w:p w14:paraId="33BF4821" w14:textId="5BC1CCD1" w:rsidR="002C2EAA" w:rsidRDefault="00A033EE" w:rsidP="00CD0061">
      <w:pPr>
        <w:jc w:val="left"/>
        <w:rPr>
          <w:lang w:eastAsia="cs-CZ"/>
        </w:rPr>
      </w:pPr>
      <w:r>
        <w:rPr>
          <w:lang w:eastAsia="cs-CZ"/>
        </w:rPr>
        <w:t>Informace, které si o jednotlivých druzích nedokážeme přečíst v aplikaci jednoduše doplníme znalostmi ze stránek Českého rozhlasu – Atlas ptáků</w:t>
      </w:r>
      <w:r w:rsidR="00CD0061">
        <w:rPr>
          <w:lang w:eastAsia="cs-CZ"/>
        </w:rPr>
        <w:t>(</w:t>
      </w:r>
      <w:r w:rsidR="00CD0061" w:rsidRPr="00CD0061">
        <w:rPr>
          <w:lang w:eastAsia="cs-CZ"/>
        </w:rPr>
        <w:t>https://temata.rozhlas.cz/</w:t>
      </w:r>
      <w:proofErr w:type="spellStart"/>
      <w:r w:rsidR="00CD0061" w:rsidRPr="00CD0061">
        <w:rPr>
          <w:lang w:eastAsia="cs-CZ"/>
        </w:rPr>
        <w:t>priroda</w:t>
      </w:r>
      <w:proofErr w:type="spellEnd"/>
      <w:r w:rsidR="00CD0061" w:rsidRPr="00CD0061">
        <w:rPr>
          <w:lang w:eastAsia="cs-CZ"/>
        </w:rPr>
        <w:t>/</w:t>
      </w:r>
      <w:proofErr w:type="spellStart"/>
      <w:r w:rsidR="00CD0061" w:rsidRPr="00CD0061">
        <w:rPr>
          <w:lang w:eastAsia="cs-CZ"/>
        </w:rPr>
        <w:t>ptaci</w:t>
      </w:r>
      <w:proofErr w:type="spellEnd"/>
      <w:r>
        <w:rPr>
          <w:lang w:eastAsia="cs-CZ"/>
        </w:rPr>
        <w:t>).</w:t>
      </w:r>
      <w:r w:rsidR="009431B1">
        <w:rPr>
          <w:lang w:eastAsia="cs-CZ"/>
        </w:rPr>
        <w:t xml:space="preserve"> Tento zdroj obsahuje stejné informace, které vám nabídne Merlin o jednotlivých druzích v angličtině – takže o žádné znalosti nepřijdete</w:t>
      </w:r>
      <w:r w:rsidR="00CD0061">
        <w:rPr>
          <w:lang w:eastAsia="cs-CZ"/>
        </w:rPr>
        <w:t>,</w:t>
      </w:r>
      <w:r w:rsidR="009431B1">
        <w:rPr>
          <w:lang w:eastAsia="cs-CZ"/>
        </w:rPr>
        <w:t xml:space="preserve"> a ještě se s Merlinem naučíte identifikovat ptačí zpěv</w:t>
      </w:r>
      <w:r w:rsidR="00CD0061">
        <w:rPr>
          <w:lang w:eastAsia="cs-CZ"/>
        </w:rPr>
        <w:t xml:space="preserve"> při svých vycházkách</w:t>
      </w:r>
      <w:r w:rsidR="009431B1">
        <w:rPr>
          <w:lang w:eastAsia="cs-CZ"/>
        </w:rPr>
        <w:t>.</w:t>
      </w:r>
    </w:p>
    <w:p w14:paraId="73D6651B" w14:textId="23222586" w:rsidR="009431B1" w:rsidRDefault="009431B1" w:rsidP="002C2EAA">
      <w:pPr>
        <w:rPr>
          <w:lang w:eastAsia="cs-CZ"/>
        </w:rPr>
      </w:pPr>
    </w:p>
    <w:p w14:paraId="1828D597" w14:textId="77777777" w:rsidR="00A033EE" w:rsidRDefault="00A033EE" w:rsidP="002C2EAA">
      <w:pPr>
        <w:rPr>
          <w:lang w:eastAsia="cs-CZ"/>
        </w:rPr>
      </w:pPr>
    </w:p>
    <w:p w14:paraId="59800EFD" w14:textId="7354B70C" w:rsidR="00A033EE" w:rsidRDefault="00A033EE" w:rsidP="002C2EAA">
      <w:pPr>
        <w:rPr>
          <w:b/>
          <w:bCs/>
          <w:lang w:eastAsia="cs-CZ"/>
        </w:rPr>
      </w:pPr>
      <w:r w:rsidRPr="009431B1">
        <w:rPr>
          <w:b/>
          <w:bCs/>
          <w:lang w:eastAsia="cs-CZ"/>
        </w:rPr>
        <w:t>Při zapojení do</w:t>
      </w:r>
      <w:r w:rsidR="00CD0061">
        <w:rPr>
          <w:b/>
          <w:bCs/>
          <w:lang w:eastAsia="cs-CZ"/>
        </w:rPr>
        <w:t xml:space="preserve"> jakýchkoliv</w:t>
      </w:r>
      <w:r w:rsidRPr="009431B1">
        <w:rPr>
          <w:b/>
          <w:bCs/>
          <w:lang w:eastAsia="cs-CZ"/>
        </w:rPr>
        <w:t xml:space="preserve"> </w:t>
      </w:r>
      <w:r w:rsidR="00CD0061">
        <w:rPr>
          <w:b/>
          <w:bCs/>
          <w:lang w:eastAsia="cs-CZ"/>
        </w:rPr>
        <w:t>aktivit občanské vědy</w:t>
      </w:r>
      <w:r w:rsidRPr="009431B1">
        <w:rPr>
          <w:b/>
          <w:bCs/>
          <w:lang w:eastAsia="cs-CZ"/>
        </w:rPr>
        <w:t xml:space="preserve"> je vždy důležité dbát na zdroj dat – data, s kterými </w:t>
      </w:r>
      <w:r w:rsidR="00CD0061">
        <w:rPr>
          <w:b/>
          <w:bCs/>
          <w:lang w:eastAsia="cs-CZ"/>
        </w:rPr>
        <w:t xml:space="preserve">projekt </w:t>
      </w:r>
      <w:r w:rsidRPr="009431B1">
        <w:rPr>
          <w:b/>
          <w:bCs/>
          <w:lang w:eastAsia="cs-CZ"/>
        </w:rPr>
        <w:t>pracuje, musí být ověřen</w:t>
      </w:r>
      <w:r w:rsidR="00CD0061">
        <w:rPr>
          <w:b/>
          <w:bCs/>
          <w:lang w:eastAsia="cs-CZ"/>
        </w:rPr>
        <w:t>a</w:t>
      </w:r>
      <w:r w:rsidRPr="009431B1">
        <w:rPr>
          <w:b/>
          <w:bCs/>
          <w:lang w:eastAsia="cs-CZ"/>
        </w:rPr>
        <w:t xml:space="preserve"> odborníky a u Merlina tuto jistotu, díky jeho původu, máte.</w:t>
      </w:r>
    </w:p>
    <w:p w14:paraId="62437A01" w14:textId="55D8E431" w:rsidR="009431B1" w:rsidRDefault="009431B1" w:rsidP="002C2EAA">
      <w:pPr>
        <w:rPr>
          <w:lang w:eastAsia="cs-CZ"/>
        </w:rPr>
      </w:pPr>
      <w:r w:rsidRPr="009431B1">
        <w:rPr>
          <w:lang w:eastAsia="cs-CZ"/>
        </w:rPr>
        <w:t xml:space="preserve">My jsme s Merlinem provedli celou řadu experimentálních pozorování, která můžete shlédnout na našich stránkách </w:t>
      </w:r>
      <w:hyperlink r:id="rId10" w:history="1">
        <w:r w:rsidRPr="009431B1">
          <w:rPr>
            <w:rStyle w:val="Hypertextovodkaz"/>
            <w:lang w:eastAsia="cs-CZ"/>
          </w:rPr>
          <w:t>youtube.com/@digitalnisenior</w:t>
        </w:r>
      </w:hyperlink>
      <w:r w:rsidRPr="009431B1">
        <w:rPr>
          <w:lang w:eastAsia="cs-CZ"/>
        </w:rPr>
        <w:t xml:space="preserve">. </w:t>
      </w:r>
      <w:r>
        <w:rPr>
          <w:lang w:eastAsia="cs-CZ"/>
        </w:rPr>
        <w:t xml:space="preserve"> Mnohokrát se nám podařilo identifikovat i přes dvacet ptačích druhů v jednom prostoru během hodiny. Testovali jsme i různé telefony a</w:t>
      </w:r>
      <w:r w:rsidR="00E85D5F">
        <w:rPr>
          <w:lang w:eastAsia="cs-CZ"/>
        </w:rPr>
        <w:t xml:space="preserve"> </w:t>
      </w:r>
      <w:r w:rsidR="00E85D5F" w:rsidRPr="00E85D5F">
        <w:rPr>
          <w:lang w:eastAsia="cs-CZ"/>
        </w:rPr>
        <w:t xml:space="preserve">v běžné praxi se kvalita výsledků výrazně neliší mezi </w:t>
      </w:r>
      <w:r w:rsidR="00E85D5F">
        <w:rPr>
          <w:lang w:eastAsia="cs-CZ"/>
        </w:rPr>
        <w:t xml:space="preserve">telefony, které jsme testovali (Samsung, iPhone, </w:t>
      </w:r>
      <w:proofErr w:type="spellStart"/>
      <w:r w:rsidR="00E85D5F">
        <w:rPr>
          <w:lang w:eastAsia="cs-CZ"/>
        </w:rPr>
        <w:t>Xiomi</w:t>
      </w:r>
      <w:proofErr w:type="spellEnd"/>
      <w:r w:rsidR="00E85D5F">
        <w:rPr>
          <w:lang w:eastAsia="cs-CZ"/>
        </w:rPr>
        <w:t>)</w:t>
      </w:r>
      <w:r>
        <w:rPr>
          <w:lang w:eastAsia="cs-CZ"/>
        </w:rPr>
        <w:t>.</w:t>
      </w:r>
    </w:p>
    <w:p w14:paraId="3F755E95" w14:textId="4B1A43EE" w:rsidR="00CD0061" w:rsidRDefault="00CD0061" w:rsidP="002C2EAA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9ACD994" wp14:editId="47C12EB6">
            <wp:extent cx="5325414" cy="3370988"/>
            <wp:effectExtent l="0" t="0" r="8890" b="1270"/>
            <wp:docPr id="18863346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34662" name="Obrázek 188633466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108" cy="338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1ED5" w14:textId="703535D1" w:rsidR="009431B1" w:rsidRPr="009431B1" w:rsidRDefault="009431B1" w:rsidP="002C2EAA">
      <w:pPr>
        <w:rPr>
          <w:lang w:eastAsia="cs-CZ"/>
        </w:rPr>
      </w:pPr>
      <w:r>
        <w:rPr>
          <w:lang w:eastAsia="cs-CZ"/>
        </w:rPr>
        <w:t xml:space="preserve">Mimochodem, pro pozorování s Merlinem nemusíte být připojeni k datům, ale pokud jste, Merlin přiřadí vaše pozorování konkrétní lokalitě. Znalost lokality Merlinovi pomáhá s identifikací, </w:t>
      </w:r>
      <w:r w:rsidR="00CD0061">
        <w:rPr>
          <w:lang w:eastAsia="cs-CZ"/>
        </w:rPr>
        <w:t>abyste</w:t>
      </w:r>
      <w:r>
        <w:rPr>
          <w:lang w:eastAsia="cs-CZ"/>
        </w:rPr>
        <w:t xml:space="preserve"> nedostávali výsledky, které nejsou relevantní v dané lokalitě. </w:t>
      </w:r>
    </w:p>
    <w:p w14:paraId="38C80126" w14:textId="77777777" w:rsidR="002C2EAA" w:rsidRPr="002C2EAA" w:rsidRDefault="002C2EAA" w:rsidP="002C2EAA">
      <w:pPr>
        <w:pStyle w:val="Nadpis2"/>
      </w:pPr>
      <w:bookmarkStart w:id="1" w:name="_Toc223113793"/>
      <w:r w:rsidRPr="002C2EAA">
        <w:t>Původ a vývoj aplikace</w:t>
      </w:r>
      <w:bookmarkEnd w:id="1"/>
    </w:p>
    <w:p w14:paraId="5B4329A8" w14:textId="77777777" w:rsidR="00A033EE" w:rsidRDefault="002C2EAA" w:rsidP="002C2EAA">
      <w:pPr>
        <w:rPr>
          <w:lang w:eastAsia="cs-CZ"/>
        </w:rPr>
      </w:pPr>
      <w:r w:rsidRPr="002C2EAA">
        <w:rPr>
          <w:lang w:eastAsia="cs-CZ"/>
        </w:rPr>
        <w:t xml:space="preserve">Aplikace Merlin </w:t>
      </w:r>
      <w:proofErr w:type="spellStart"/>
      <w:r w:rsidRPr="002C2EAA">
        <w:rPr>
          <w:lang w:eastAsia="cs-CZ"/>
        </w:rPr>
        <w:t>Bird</w:t>
      </w:r>
      <w:proofErr w:type="spellEnd"/>
      <w:r w:rsidRPr="002C2EAA">
        <w:rPr>
          <w:lang w:eastAsia="cs-CZ"/>
        </w:rPr>
        <w:t xml:space="preserve"> ID byla vyvinuta na americké </w:t>
      </w:r>
      <w:proofErr w:type="spellStart"/>
      <w:r w:rsidRPr="002C2EAA">
        <w:rPr>
          <w:lang w:eastAsia="cs-CZ"/>
        </w:rPr>
        <w:t>Cornell</w:t>
      </w:r>
      <w:proofErr w:type="spellEnd"/>
      <w:r w:rsidRPr="002C2EAA">
        <w:rPr>
          <w:lang w:eastAsia="cs-CZ"/>
        </w:rPr>
        <w:t xml:space="preserve"> University v rámci </w:t>
      </w:r>
      <w:proofErr w:type="spellStart"/>
      <w:r w:rsidRPr="002C2EAA">
        <w:rPr>
          <w:lang w:eastAsia="cs-CZ"/>
        </w:rPr>
        <w:t>Cornell</w:t>
      </w:r>
      <w:proofErr w:type="spellEnd"/>
      <w:r w:rsidRPr="002C2EAA">
        <w:rPr>
          <w:lang w:eastAsia="cs-CZ"/>
        </w:rPr>
        <w:t xml:space="preserve"> </w:t>
      </w:r>
      <w:proofErr w:type="spellStart"/>
      <w:r w:rsidRPr="002C2EAA">
        <w:rPr>
          <w:lang w:eastAsia="cs-CZ"/>
        </w:rPr>
        <w:t>Lab</w:t>
      </w:r>
      <w:proofErr w:type="spellEnd"/>
      <w:r w:rsidRPr="002C2EAA">
        <w:rPr>
          <w:lang w:eastAsia="cs-CZ"/>
        </w:rPr>
        <w:t xml:space="preserve"> </w:t>
      </w:r>
      <w:proofErr w:type="spellStart"/>
      <w:r w:rsidRPr="002C2EAA">
        <w:rPr>
          <w:lang w:eastAsia="cs-CZ"/>
        </w:rPr>
        <w:t>of</w:t>
      </w:r>
      <w:proofErr w:type="spellEnd"/>
      <w:r w:rsidRPr="002C2EAA">
        <w:rPr>
          <w:lang w:eastAsia="cs-CZ"/>
        </w:rPr>
        <w:t xml:space="preserve"> </w:t>
      </w:r>
      <w:proofErr w:type="spellStart"/>
      <w:r w:rsidRPr="002C2EAA">
        <w:rPr>
          <w:lang w:eastAsia="cs-CZ"/>
        </w:rPr>
        <w:t>Ornithology</w:t>
      </w:r>
      <w:proofErr w:type="spellEnd"/>
      <w:r w:rsidRPr="002C2EAA">
        <w:rPr>
          <w:lang w:eastAsia="cs-CZ"/>
        </w:rPr>
        <w:t xml:space="preserve"> – předního výzkumného a vzdělávacího centra zaměřeného na ptactvo. První verze aplikace byla uvedena v roce 2014 a od té doby se dále rozvíjí díky práci odborníků v oblastech ornitologie, digitálního zpracování zvuku, vývoje aplikací a sběru dat v terénu. </w:t>
      </w:r>
    </w:p>
    <w:p w14:paraId="6BE0CF9E" w14:textId="3F5C4061" w:rsidR="002C2EAA" w:rsidRDefault="002C2EAA" w:rsidP="002C2EAA">
      <w:pPr>
        <w:rPr>
          <w:lang w:eastAsia="cs-CZ"/>
        </w:rPr>
      </w:pPr>
      <w:r w:rsidRPr="00A033EE">
        <w:rPr>
          <w:b/>
          <w:bCs/>
          <w:lang w:eastAsia="cs-CZ"/>
        </w:rPr>
        <w:t>Významnou roli v jejím vývoji hrají i dobrovolníci</w:t>
      </w:r>
      <w:r w:rsidRPr="002C2EAA">
        <w:rPr>
          <w:lang w:eastAsia="cs-CZ"/>
        </w:rPr>
        <w:t xml:space="preserve">, kteří vkládají svá pozorování do celosvětové databáze </w:t>
      </w:r>
      <w:proofErr w:type="spellStart"/>
      <w:r w:rsidRPr="002C2EAA">
        <w:rPr>
          <w:lang w:eastAsia="cs-CZ"/>
        </w:rPr>
        <w:t>eBird</w:t>
      </w:r>
      <w:proofErr w:type="spellEnd"/>
      <w:r w:rsidRPr="002C2EAA">
        <w:rPr>
          <w:lang w:eastAsia="cs-CZ"/>
        </w:rPr>
        <w:t>, jež je s aplikací propojena</w:t>
      </w:r>
      <w:r w:rsidR="00A033EE">
        <w:rPr>
          <w:lang w:eastAsia="cs-CZ"/>
        </w:rPr>
        <w:t xml:space="preserve"> (</w:t>
      </w:r>
      <w:proofErr w:type="spellStart"/>
      <w:r w:rsidR="00A033EE">
        <w:rPr>
          <w:lang w:eastAsia="cs-CZ"/>
        </w:rPr>
        <w:t>eBird</w:t>
      </w:r>
      <w:proofErr w:type="spellEnd"/>
      <w:r w:rsidR="00A033EE">
        <w:rPr>
          <w:lang w:eastAsia="cs-CZ"/>
        </w:rPr>
        <w:t xml:space="preserve"> je v podstatě „mateřskou databází Merlina – </w:t>
      </w:r>
      <w:r w:rsidR="00A033EE" w:rsidRPr="007B23A2">
        <w:rPr>
          <w:b/>
          <w:bCs/>
          <w:lang w:eastAsia="cs-CZ"/>
        </w:rPr>
        <w:t>Merlin již pracuje pouze s ověřenými informacemi</w:t>
      </w:r>
      <w:r w:rsidR="00A033EE">
        <w:rPr>
          <w:lang w:eastAsia="cs-CZ"/>
        </w:rPr>
        <w:t xml:space="preserve"> a vy už jen můžete využívat výhody kvalitního určování pomocí umělé inteligence</w:t>
      </w:r>
      <w:proofErr w:type="gramStart"/>
      <w:r w:rsidR="00A033EE">
        <w:rPr>
          <w:lang w:eastAsia="cs-CZ"/>
        </w:rPr>
        <w:t>).</w:t>
      </w:r>
      <w:r w:rsidRPr="002C2EAA">
        <w:rPr>
          <w:lang w:eastAsia="cs-CZ"/>
        </w:rPr>
        <w:t>.</w:t>
      </w:r>
      <w:proofErr w:type="gramEnd"/>
    </w:p>
    <w:p w14:paraId="2A89BECF" w14:textId="0A04EF95" w:rsidR="002C2EAA" w:rsidRPr="002C2EAA" w:rsidRDefault="002C2EAA" w:rsidP="00A033EE">
      <w:pPr>
        <w:pStyle w:val="Nadpis2"/>
      </w:pPr>
      <w:bookmarkStart w:id="2" w:name="_Toc223113794"/>
      <w:r w:rsidRPr="002C2EAA">
        <w:t>Hlavní funkce aplikace</w:t>
      </w:r>
      <w:r w:rsidR="00A033EE">
        <w:t xml:space="preserve"> Merlin</w:t>
      </w:r>
      <w:bookmarkEnd w:id="2"/>
    </w:p>
    <w:p w14:paraId="7730A2DD" w14:textId="68504B53" w:rsidR="002C2EAA" w:rsidRDefault="002C2EAA" w:rsidP="002C2EAA">
      <w:pPr>
        <w:tabs>
          <w:tab w:val="num" w:pos="720"/>
        </w:tabs>
        <w:rPr>
          <w:lang w:eastAsia="cs-CZ"/>
        </w:rPr>
      </w:pPr>
      <w:r w:rsidRPr="002C2EAA">
        <w:rPr>
          <w:lang w:eastAsia="cs-CZ"/>
        </w:rPr>
        <w:t>Aplikace nabízí tři hlavní cesty, jak určit p</w:t>
      </w:r>
      <w:r>
        <w:rPr>
          <w:lang w:eastAsia="cs-CZ"/>
        </w:rPr>
        <w:t>tačí druh</w:t>
      </w:r>
      <w:r w:rsidRPr="002C2EAA">
        <w:rPr>
          <w:lang w:eastAsia="cs-CZ"/>
        </w:rPr>
        <w:t>:</w:t>
      </w:r>
    </w:p>
    <w:p w14:paraId="5FB94D9E" w14:textId="227E3DA5" w:rsidR="0095793F" w:rsidRDefault="002C2EAA" w:rsidP="00680446">
      <w:pPr>
        <w:pStyle w:val="Odstavecseseznamem"/>
        <w:numPr>
          <w:ilvl w:val="0"/>
          <w:numId w:val="30"/>
        </w:numPr>
        <w:rPr>
          <w:lang w:eastAsia="cs-CZ"/>
        </w:rPr>
      </w:pPr>
      <w:r w:rsidRPr="0095793F">
        <w:rPr>
          <w:b/>
          <w:bCs/>
          <w:lang w:eastAsia="cs-CZ"/>
        </w:rPr>
        <w:t>Otázkový průvodce</w:t>
      </w:r>
      <w:r w:rsidRPr="002C2EAA">
        <w:rPr>
          <w:lang w:eastAsia="cs-CZ"/>
        </w:rPr>
        <w:t xml:space="preserve"> – uživatel odpoví na několik jednoduchých otázek (např. barva, velikost, chování, místo a čas pozorování) a aplikace nabídne seznam pravděpodobných druhů</w:t>
      </w:r>
      <w:r>
        <w:rPr>
          <w:lang w:eastAsia="cs-CZ"/>
        </w:rPr>
        <w:t xml:space="preserve"> (zatím dostupné pouze v angličtině)</w:t>
      </w:r>
      <w:r w:rsidRPr="002C2EAA">
        <w:rPr>
          <w:lang w:eastAsia="cs-CZ"/>
        </w:rPr>
        <w:t>.</w:t>
      </w:r>
    </w:p>
    <w:p w14:paraId="1C1400C6" w14:textId="75502D02" w:rsidR="0095793F" w:rsidRDefault="002C2EAA" w:rsidP="00680446">
      <w:pPr>
        <w:pStyle w:val="Odstavecseseznamem"/>
        <w:numPr>
          <w:ilvl w:val="0"/>
          <w:numId w:val="30"/>
        </w:numPr>
        <w:rPr>
          <w:lang w:eastAsia="cs-CZ"/>
        </w:rPr>
      </w:pPr>
      <w:r w:rsidRPr="002C2EAA">
        <w:rPr>
          <w:b/>
          <w:bCs/>
          <w:lang w:eastAsia="cs-CZ"/>
        </w:rPr>
        <w:t>Rozpoznání podle fotografie</w:t>
      </w:r>
      <w:r w:rsidRPr="002C2EAA">
        <w:rPr>
          <w:lang w:eastAsia="cs-CZ"/>
        </w:rPr>
        <w:t xml:space="preserve"> – uživatel může pořídit nebo nahrát fotografii a program ji porovná s databází známých druhů.</w:t>
      </w:r>
    </w:p>
    <w:p w14:paraId="77274278" w14:textId="1F032BAA" w:rsidR="002C2EAA" w:rsidRPr="002C2EAA" w:rsidRDefault="002C2EAA" w:rsidP="00680446">
      <w:pPr>
        <w:pStyle w:val="Odstavecseseznamem"/>
        <w:numPr>
          <w:ilvl w:val="0"/>
          <w:numId w:val="30"/>
        </w:numPr>
        <w:rPr>
          <w:lang w:eastAsia="cs-CZ"/>
        </w:rPr>
      </w:pPr>
      <w:r w:rsidRPr="002C2EAA">
        <w:rPr>
          <w:b/>
          <w:bCs/>
          <w:lang w:eastAsia="cs-CZ"/>
        </w:rPr>
        <w:t>Rozpoznání podle zvuku (</w:t>
      </w:r>
      <w:proofErr w:type="spellStart"/>
      <w:r w:rsidRPr="002C2EAA">
        <w:rPr>
          <w:b/>
          <w:bCs/>
          <w:lang w:eastAsia="cs-CZ"/>
        </w:rPr>
        <w:t>Sound</w:t>
      </w:r>
      <w:proofErr w:type="spellEnd"/>
      <w:r w:rsidRPr="002C2EAA">
        <w:rPr>
          <w:b/>
          <w:bCs/>
          <w:lang w:eastAsia="cs-CZ"/>
        </w:rPr>
        <w:t xml:space="preserve"> ID)</w:t>
      </w:r>
      <w:r w:rsidRPr="002C2EAA">
        <w:rPr>
          <w:lang w:eastAsia="cs-CZ"/>
        </w:rPr>
        <w:t xml:space="preserve"> – uživatel nahraje zpěv nebo hlas ptáka a aplikace ho porovná s uloženými záznamy ptačích hlasů ve své databázi.</w:t>
      </w:r>
      <w:r w:rsidR="007B23A2">
        <w:rPr>
          <w:lang w:eastAsia="cs-CZ"/>
        </w:rPr>
        <w:t xml:space="preserve"> </w:t>
      </w:r>
      <w:r w:rsidR="007B23A2" w:rsidRPr="007B23A2">
        <w:rPr>
          <w:b/>
          <w:bCs/>
          <w:lang w:eastAsia="cs-CZ"/>
        </w:rPr>
        <w:t>Toto je funkce, na kterou se zaměříme</w:t>
      </w:r>
      <w:r w:rsidR="007B23A2">
        <w:rPr>
          <w:b/>
          <w:bCs/>
          <w:lang w:eastAsia="cs-CZ"/>
        </w:rPr>
        <w:t xml:space="preserve"> především</w:t>
      </w:r>
      <w:r w:rsidR="007B23A2" w:rsidRPr="007B23A2">
        <w:rPr>
          <w:b/>
          <w:bCs/>
          <w:lang w:eastAsia="cs-CZ"/>
        </w:rPr>
        <w:t>, protože je plně funkční v české verzi.</w:t>
      </w:r>
    </w:p>
    <w:p w14:paraId="382DE8FC" w14:textId="5CF88E64" w:rsidR="002C2EAA" w:rsidRPr="002C2EAA" w:rsidRDefault="002C2EAA" w:rsidP="0095793F">
      <w:pPr>
        <w:pStyle w:val="Nadpis3"/>
      </w:pPr>
      <w:bookmarkStart w:id="3" w:name="_Toc223113795"/>
      <w:r w:rsidRPr="002C2EAA">
        <w:t>Jak funguje zvukové rozpoznávání pomocí spektrogramu</w:t>
      </w:r>
      <w:bookmarkEnd w:id="3"/>
    </w:p>
    <w:p w14:paraId="544FDAE5" w14:textId="467B84AB" w:rsidR="002C2EAA" w:rsidRPr="002C2EAA" w:rsidRDefault="009230FC" w:rsidP="002C2EAA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8928" behindDoc="0" locked="0" layoutInCell="1" allowOverlap="1" wp14:anchorId="014367B8" wp14:editId="673E8454">
            <wp:simplePos x="0" y="0"/>
            <wp:positionH relativeFrom="page">
              <wp:posOffset>907415</wp:posOffset>
            </wp:positionH>
            <wp:positionV relativeFrom="paragraph">
              <wp:posOffset>5080</wp:posOffset>
            </wp:positionV>
            <wp:extent cx="2569210" cy="2198370"/>
            <wp:effectExtent l="0" t="0" r="2540" b="0"/>
            <wp:wrapSquare wrapText="bothSides"/>
            <wp:docPr id="419008912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08912" name="Obrázek 419008912"/>
                    <pic:cNvPicPr/>
                  </pic:nvPicPr>
                  <pic:blipFill rotWithShape="1">
                    <a:blip r:embed="rId12"/>
                    <a:srcRect t="1" b="5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EAA" w:rsidRPr="002C2EAA">
        <w:rPr>
          <w:lang w:eastAsia="cs-CZ"/>
        </w:rPr>
        <w:t xml:space="preserve">Když uživatel nahraje zpěv ptáka, aplikace tento zvuk </w:t>
      </w:r>
      <w:r w:rsidR="002C2EAA" w:rsidRPr="002C2EAA">
        <w:rPr>
          <w:b/>
          <w:bCs/>
          <w:lang w:eastAsia="cs-CZ"/>
        </w:rPr>
        <w:t>převede na spektrogram</w:t>
      </w:r>
      <w:r w:rsidR="002C2EAA" w:rsidRPr="002C2EAA">
        <w:rPr>
          <w:lang w:eastAsia="cs-CZ"/>
        </w:rPr>
        <w:t xml:space="preserve"> – obrazový záznam zvuku, ve kterém je na vodorovné ose čas, na svislé frekvence (tedy výška tónu) a intenzita zvuku je zobrazena barvou nebo tmavostí. Každý druh ptáka má typický zpěv se specifickou strukturou, rytmem a frekvenčními vlastnostmi. Tyto vlastnosti vytvářejí jedinečný tvar ve spektrogramu.</w:t>
      </w:r>
    </w:p>
    <w:p w14:paraId="168D6ABF" w14:textId="719AF986" w:rsidR="002C2EAA" w:rsidRPr="002C2EAA" w:rsidRDefault="002C2EAA" w:rsidP="002C2EAA">
      <w:pPr>
        <w:rPr>
          <w:lang w:eastAsia="cs-CZ"/>
        </w:rPr>
      </w:pPr>
      <w:r w:rsidRPr="002C2EAA">
        <w:rPr>
          <w:lang w:eastAsia="cs-CZ"/>
        </w:rPr>
        <w:t xml:space="preserve">Program následně </w:t>
      </w:r>
      <w:r w:rsidRPr="002C2EAA">
        <w:rPr>
          <w:b/>
          <w:bCs/>
          <w:lang w:eastAsia="cs-CZ"/>
        </w:rPr>
        <w:t>porovnává tento obraz se</w:t>
      </w:r>
      <w:r w:rsidR="009230FC">
        <w:rPr>
          <w:b/>
          <w:bCs/>
          <w:lang w:eastAsia="cs-CZ"/>
        </w:rPr>
        <w:t> </w:t>
      </w:r>
      <w:r w:rsidRPr="002C2EAA">
        <w:rPr>
          <w:b/>
          <w:bCs/>
          <w:lang w:eastAsia="cs-CZ"/>
        </w:rPr>
        <w:t>vzorovými spektrogramy</w:t>
      </w:r>
      <w:r w:rsidRPr="002C2EAA">
        <w:rPr>
          <w:lang w:eastAsia="cs-CZ"/>
        </w:rPr>
        <w:t xml:space="preserve"> jednotlivých druhů, které jsou uloženy v databázi. Porovnání probíhá podle matematických pravidel – program vyhodnocuje, nakolik se struktura nového záznamu shoduje se známými příklady. Pokud je nalezena vysoká shoda, aplikace nabídne seznam pravděpodobných druhů, přičemž průběžně zobrazuje, který zvukový úsek </w:t>
      </w:r>
      <w:proofErr w:type="gramStart"/>
      <w:r w:rsidRPr="002C2EAA">
        <w:rPr>
          <w:lang w:eastAsia="cs-CZ"/>
        </w:rPr>
        <w:t>odpovídá</w:t>
      </w:r>
      <w:proofErr w:type="gramEnd"/>
      <w:r w:rsidRPr="002C2EAA">
        <w:rPr>
          <w:lang w:eastAsia="cs-CZ"/>
        </w:rPr>
        <w:t xml:space="preserve"> kterému ptáku.</w:t>
      </w:r>
    </w:p>
    <w:p w14:paraId="4A44D5E9" w14:textId="77777777" w:rsidR="002C2EAA" w:rsidRPr="002C2EAA" w:rsidRDefault="002C2EAA" w:rsidP="002C2EAA">
      <w:pPr>
        <w:rPr>
          <w:lang w:eastAsia="cs-CZ"/>
        </w:rPr>
      </w:pPr>
      <w:r w:rsidRPr="002C2EAA">
        <w:rPr>
          <w:lang w:eastAsia="cs-CZ"/>
        </w:rPr>
        <w:t>Rozpoznání funguje i bez připojení k internetu – stačí mít stažený regionální balíček. V České republice je k dispozici například balíček pro západní a střední Evropu, který obsahuje stovky druhů ptáků včetně jejich zpěvu, popisu a fotografií.</w:t>
      </w:r>
    </w:p>
    <w:p w14:paraId="4DCF3225" w14:textId="77777777" w:rsidR="002C2EAA" w:rsidRPr="002C2EAA" w:rsidRDefault="002C2EAA" w:rsidP="002C2EAA">
      <w:pPr>
        <w:rPr>
          <w:lang w:eastAsia="cs-CZ"/>
        </w:rPr>
      </w:pPr>
      <w:r w:rsidRPr="002C2EAA">
        <w:rPr>
          <w:b/>
          <w:bCs/>
          <w:lang w:eastAsia="cs-CZ"/>
        </w:rPr>
        <w:t>Rozsah databáze a využití</w:t>
      </w:r>
    </w:p>
    <w:p w14:paraId="20C3A1DD" w14:textId="0808EAB4" w:rsidR="002C2EAA" w:rsidRPr="002C2EAA" w:rsidRDefault="002C2EAA" w:rsidP="002C2EAA">
      <w:pPr>
        <w:rPr>
          <w:lang w:eastAsia="cs-CZ"/>
        </w:rPr>
      </w:pPr>
      <w:r w:rsidRPr="002C2EAA">
        <w:rPr>
          <w:lang w:eastAsia="cs-CZ"/>
        </w:rPr>
        <w:t xml:space="preserve">Merlin čerpá data z rozsáhlé globální databáze </w:t>
      </w:r>
      <w:proofErr w:type="spellStart"/>
      <w:r w:rsidRPr="002C2EAA">
        <w:rPr>
          <w:lang w:eastAsia="cs-CZ"/>
        </w:rPr>
        <w:t>eBird</w:t>
      </w:r>
      <w:proofErr w:type="spellEnd"/>
      <w:r w:rsidRPr="002C2EAA">
        <w:rPr>
          <w:lang w:eastAsia="cs-CZ"/>
        </w:rPr>
        <w:t xml:space="preserve">, která obsahuje miliardy záznamů od pozorovatelů z celého světa. V současnosti aplikace rozpoznává </w:t>
      </w:r>
      <w:r w:rsidR="00E85D5F">
        <w:rPr>
          <w:lang w:eastAsia="cs-CZ"/>
        </w:rPr>
        <w:t>více, než</w:t>
      </w:r>
      <w:r w:rsidRPr="002C2EAA">
        <w:rPr>
          <w:lang w:eastAsia="cs-CZ"/>
        </w:rPr>
        <w:t xml:space="preserve"> </w:t>
      </w:r>
      <w:r w:rsidRPr="002C2EAA">
        <w:rPr>
          <w:b/>
          <w:bCs/>
          <w:lang w:eastAsia="cs-CZ"/>
        </w:rPr>
        <w:t>1 300 druhů ptáků</w:t>
      </w:r>
      <w:r w:rsidRPr="002C2EAA">
        <w:rPr>
          <w:lang w:eastAsia="cs-CZ"/>
        </w:rPr>
        <w:t>, přičemž tato čísla nadále rostou s každou aktualizací. Je určena pro všechny zájemce o ptáky – od začátečníků po pokročilé pozorovatele. Je vhodná pro individuální použití, výuku ve školách, zahradní pozorování i terénní výzkum.</w:t>
      </w:r>
    </w:p>
    <w:p w14:paraId="2AA54F19" w14:textId="441DFF6A" w:rsidR="002C2EAA" w:rsidRDefault="007B23A2" w:rsidP="007B23A2">
      <w:pPr>
        <w:pStyle w:val="Nadpis3"/>
      </w:pPr>
      <w:bookmarkStart w:id="4" w:name="_Toc223113796"/>
      <w:r>
        <w:t xml:space="preserve">Propojení aplikace Merlin s projektem </w:t>
      </w:r>
      <w:proofErr w:type="spellStart"/>
      <w:r>
        <w:t>eBird</w:t>
      </w:r>
      <w:bookmarkEnd w:id="4"/>
      <w:proofErr w:type="spellEnd"/>
    </w:p>
    <w:p w14:paraId="7FFDAAAE" w14:textId="77777777" w:rsidR="007B23A2" w:rsidRPr="007B23A2" w:rsidRDefault="007B23A2" w:rsidP="007B23A2">
      <w:pPr>
        <w:rPr>
          <w:lang w:eastAsia="cs-CZ"/>
        </w:rPr>
      </w:pPr>
      <w:r w:rsidRPr="007B23A2">
        <w:rPr>
          <w:lang w:eastAsia="cs-CZ"/>
        </w:rPr>
        <w:t xml:space="preserve">Aplikace </w:t>
      </w:r>
      <w:r w:rsidRPr="007B23A2">
        <w:rPr>
          <w:b/>
          <w:bCs/>
          <w:lang w:eastAsia="cs-CZ"/>
        </w:rPr>
        <w:t xml:space="preserve">Merlin </w:t>
      </w:r>
      <w:proofErr w:type="spellStart"/>
      <w:r w:rsidRPr="007B23A2">
        <w:rPr>
          <w:b/>
          <w:bCs/>
          <w:lang w:eastAsia="cs-CZ"/>
        </w:rPr>
        <w:t>Bird</w:t>
      </w:r>
      <w:proofErr w:type="spellEnd"/>
      <w:r w:rsidRPr="007B23A2">
        <w:rPr>
          <w:b/>
          <w:bCs/>
          <w:lang w:eastAsia="cs-CZ"/>
        </w:rPr>
        <w:t xml:space="preserve"> ID</w:t>
      </w:r>
      <w:r w:rsidRPr="007B23A2">
        <w:rPr>
          <w:lang w:eastAsia="cs-CZ"/>
        </w:rPr>
        <w:t xml:space="preserve"> je úzce propojena s projektem </w:t>
      </w:r>
      <w:proofErr w:type="spellStart"/>
      <w:r w:rsidRPr="007B23A2">
        <w:rPr>
          <w:b/>
          <w:bCs/>
          <w:lang w:eastAsia="cs-CZ"/>
        </w:rPr>
        <w:t>eBird</w:t>
      </w:r>
      <w:proofErr w:type="spellEnd"/>
      <w:r w:rsidRPr="007B23A2">
        <w:rPr>
          <w:lang w:eastAsia="cs-CZ"/>
        </w:rPr>
        <w:t xml:space="preserve">, což je celosvětová databáze ornitologických pozorování, kterou spravuje rovněž </w:t>
      </w:r>
      <w:proofErr w:type="spellStart"/>
      <w:r w:rsidRPr="007B23A2">
        <w:rPr>
          <w:lang w:eastAsia="cs-CZ"/>
        </w:rPr>
        <w:t>Cornell</w:t>
      </w:r>
      <w:proofErr w:type="spellEnd"/>
      <w:r w:rsidRPr="007B23A2">
        <w:rPr>
          <w:lang w:eastAsia="cs-CZ"/>
        </w:rPr>
        <w:t xml:space="preserve"> </w:t>
      </w:r>
      <w:proofErr w:type="spellStart"/>
      <w:r w:rsidRPr="007B23A2">
        <w:rPr>
          <w:lang w:eastAsia="cs-CZ"/>
        </w:rPr>
        <w:t>Lab</w:t>
      </w:r>
      <w:proofErr w:type="spellEnd"/>
      <w:r w:rsidRPr="007B23A2">
        <w:rPr>
          <w:lang w:eastAsia="cs-CZ"/>
        </w:rPr>
        <w:t xml:space="preserve"> </w:t>
      </w:r>
      <w:proofErr w:type="spellStart"/>
      <w:r w:rsidRPr="007B23A2">
        <w:rPr>
          <w:lang w:eastAsia="cs-CZ"/>
        </w:rPr>
        <w:t>of</w:t>
      </w:r>
      <w:proofErr w:type="spellEnd"/>
      <w:r w:rsidRPr="007B23A2">
        <w:rPr>
          <w:lang w:eastAsia="cs-CZ"/>
        </w:rPr>
        <w:t xml:space="preserve"> </w:t>
      </w:r>
      <w:proofErr w:type="spellStart"/>
      <w:r w:rsidRPr="007B23A2">
        <w:rPr>
          <w:lang w:eastAsia="cs-CZ"/>
        </w:rPr>
        <w:t>Ornithology</w:t>
      </w:r>
      <w:proofErr w:type="spellEnd"/>
      <w:r w:rsidRPr="007B23A2">
        <w:rPr>
          <w:lang w:eastAsia="cs-CZ"/>
        </w:rPr>
        <w:t xml:space="preserve">. </w:t>
      </w:r>
      <w:proofErr w:type="spellStart"/>
      <w:r w:rsidRPr="007B23A2">
        <w:rPr>
          <w:lang w:eastAsia="cs-CZ"/>
        </w:rPr>
        <w:t>eBird</w:t>
      </w:r>
      <w:proofErr w:type="spellEnd"/>
      <w:r w:rsidRPr="007B23A2">
        <w:rPr>
          <w:lang w:eastAsia="cs-CZ"/>
        </w:rPr>
        <w:t xml:space="preserve"> funguje od roku 2002 jako platforma pro sběr údajů o výskytu a chování ptáků a je založen na spolupráci s veřejností. Každý registrovaný uživatel – ať už odborník, nebo amatér – může zaznamenávat svá pozorování ptáků, včetně fotografií, zvukových záznamů a lokalit.</w:t>
      </w:r>
    </w:p>
    <w:p w14:paraId="1618D59F" w14:textId="77777777" w:rsidR="007B23A2" w:rsidRDefault="007B23A2" w:rsidP="007B23A2">
      <w:pPr>
        <w:tabs>
          <w:tab w:val="num" w:pos="720"/>
        </w:tabs>
        <w:rPr>
          <w:lang w:eastAsia="cs-CZ"/>
        </w:rPr>
      </w:pPr>
      <w:r w:rsidRPr="007B23A2">
        <w:rPr>
          <w:lang w:eastAsia="cs-CZ"/>
        </w:rPr>
        <w:t xml:space="preserve">Tato obrovská sbírka dat (v roce 2025 obsahující miliardy záznamů) je klíčovým základem pro správné fungování aplikace Merlin. Právě díky </w:t>
      </w:r>
      <w:proofErr w:type="spellStart"/>
      <w:r w:rsidRPr="007B23A2">
        <w:rPr>
          <w:lang w:eastAsia="cs-CZ"/>
        </w:rPr>
        <w:t>eBird</w:t>
      </w:r>
      <w:proofErr w:type="spellEnd"/>
      <w:r w:rsidRPr="007B23A2">
        <w:rPr>
          <w:lang w:eastAsia="cs-CZ"/>
        </w:rPr>
        <w:t xml:space="preserve"> má aplikace aktuální informace o tom:</w:t>
      </w:r>
    </w:p>
    <w:p w14:paraId="753BC4CF" w14:textId="77777777" w:rsidR="007B23A2" w:rsidRPr="007B23A2" w:rsidRDefault="007B23A2" w:rsidP="00680446">
      <w:pPr>
        <w:pStyle w:val="OdrkyMSWORD"/>
        <w:numPr>
          <w:ilvl w:val="0"/>
          <w:numId w:val="35"/>
        </w:numPr>
        <w:rPr>
          <w:b/>
          <w:bCs/>
          <w:lang w:eastAsia="cs-CZ"/>
        </w:rPr>
      </w:pPr>
      <w:r w:rsidRPr="007B23A2">
        <w:rPr>
          <w:b/>
          <w:bCs/>
          <w:lang w:eastAsia="cs-CZ"/>
        </w:rPr>
        <w:t>kdy a kde se konkrétní druhy ptáků vyskytují,</w:t>
      </w:r>
    </w:p>
    <w:p w14:paraId="6CB67FDB" w14:textId="77777777" w:rsidR="007B23A2" w:rsidRDefault="007B23A2" w:rsidP="00680446">
      <w:pPr>
        <w:pStyle w:val="OdrkyMSWORD"/>
        <w:numPr>
          <w:ilvl w:val="0"/>
          <w:numId w:val="35"/>
        </w:numPr>
        <w:rPr>
          <w:lang w:eastAsia="cs-CZ"/>
        </w:rPr>
      </w:pPr>
      <w:r w:rsidRPr="007B23A2">
        <w:rPr>
          <w:b/>
          <w:bCs/>
          <w:lang w:eastAsia="cs-CZ"/>
        </w:rPr>
        <w:t>jaké jsou jejich hlasové projevy</w:t>
      </w:r>
      <w:r w:rsidRPr="007B23A2">
        <w:rPr>
          <w:lang w:eastAsia="cs-CZ"/>
        </w:rPr>
        <w:t>,</w:t>
      </w:r>
    </w:p>
    <w:p w14:paraId="0BE8FD89" w14:textId="3B07D66F" w:rsidR="007B23A2" w:rsidRDefault="007B23A2" w:rsidP="00680446">
      <w:pPr>
        <w:pStyle w:val="OdrkyMSWORD"/>
        <w:numPr>
          <w:ilvl w:val="0"/>
          <w:numId w:val="35"/>
        </w:numPr>
        <w:rPr>
          <w:lang w:eastAsia="cs-CZ"/>
        </w:rPr>
      </w:pPr>
      <w:r w:rsidRPr="007B23A2">
        <w:rPr>
          <w:b/>
          <w:bCs/>
          <w:lang w:eastAsia="cs-CZ"/>
        </w:rPr>
        <w:t>jak se liší vzhled v různých obdobích roku</w:t>
      </w:r>
      <w:r w:rsidRPr="007B23A2">
        <w:rPr>
          <w:lang w:eastAsia="cs-CZ"/>
        </w:rPr>
        <w:t>,</w:t>
      </w:r>
    </w:p>
    <w:p w14:paraId="2D3B87ED" w14:textId="08750261" w:rsidR="007B23A2" w:rsidRDefault="007B23A2" w:rsidP="00680446">
      <w:pPr>
        <w:pStyle w:val="OdrkyMSWORD"/>
        <w:numPr>
          <w:ilvl w:val="0"/>
          <w:numId w:val="35"/>
        </w:numPr>
        <w:rPr>
          <w:lang w:eastAsia="cs-CZ"/>
        </w:rPr>
      </w:pPr>
      <w:r w:rsidRPr="007B23A2">
        <w:rPr>
          <w:b/>
          <w:bCs/>
          <w:lang w:eastAsia="cs-CZ"/>
        </w:rPr>
        <w:t>jaké jsou regionální rozdíly ve zpěvu či vzhledu</w:t>
      </w:r>
      <w:r w:rsidRPr="007B23A2">
        <w:rPr>
          <w:lang w:eastAsia="cs-CZ"/>
        </w:rPr>
        <w:t>.</w:t>
      </w:r>
    </w:p>
    <w:p w14:paraId="76E7C223" w14:textId="6AA6BD55" w:rsidR="007B23A2" w:rsidRDefault="007B23A2" w:rsidP="007B23A2">
      <w:pPr>
        <w:spacing w:before="120"/>
        <w:rPr>
          <w:b/>
          <w:bCs/>
          <w:lang w:eastAsia="cs-CZ"/>
        </w:rPr>
      </w:pPr>
      <w:proofErr w:type="spellStart"/>
      <w:r w:rsidRPr="007B23A2">
        <w:rPr>
          <w:lang w:eastAsia="cs-CZ"/>
        </w:rPr>
        <w:t>eBird</w:t>
      </w:r>
      <w:proofErr w:type="spellEnd"/>
      <w:r w:rsidRPr="007B23A2">
        <w:rPr>
          <w:lang w:eastAsia="cs-CZ"/>
        </w:rPr>
        <w:t xml:space="preserve"> tedy nepůsobí jen jako pasivní databáze, ale jako </w:t>
      </w:r>
      <w:r w:rsidRPr="007B23A2">
        <w:rPr>
          <w:b/>
          <w:bCs/>
          <w:lang w:eastAsia="cs-CZ"/>
        </w:rPr>
        <w:t>živý systém, který se neustále učí</w:t>
      </w:r>
      <w:r w:rsidRPr="007B23A2">
        <w:rPr>
          <w:lang w:eastAsia="cs-CZ"/>
        </w:rPr>
        <w:t xml:space="preserve"> z nových pozorování. </w:t>
      </w:r>
      <w:r w:rsidRPr="007B23A2">
        <w:rPr>
          <w:b/>
          <w:bCs/>
          <w:lang w:eastAsia="cs-CZ"/>
        </w:rPr>
        <w:t xml:space="preserve">Merlin tuto síť využívá k tomu, aby mohl uživatelům nabídnout co nejpřesnější návrhy, které druhy mohou právě </w:t>
      </w:r>
      <w:r w:rsidR="00AD11C0" w:rsidRPr="007B23A2">
        <w:rPr>
          <w:b/>
          <w:bCs/>
          <w:lang w:eastAsia="cs-CZ"/>
        </w:rPr>
        <w:t>teď,</w:t>
      </w:r>
      <w:r w:rsidRPr="007B23A2">
        <w:rPr>
          <w:b/>
          <w:bCs/>
          <w:lang w:eastAsia="cs-CZ"/>
        </w:rPr>
        <w:t xml:space="preserve"> a právě zde pozorovat či slyšet.</w:t>
      </w:r>
    </w:p>
    <w:p w14:paraId="186660CA" w14:textId="37068B2A" w:rsidR="007B23A2" w:rsidRPr="007B23A2" w:rsidRDefault="007B23A2" w:rsidP="007B23A2">
      <w:pPr>
        <w:spacing w:before="120"/>
        <w:rPr>
          <w:b/>
          <w:bCs/>
          <w:lang w:eastAsia="cs-CZ"/>
        </w:rPr>
      </w:pPr>
      <w:r>
        <w:rPr>
          <w:b/>
          <w:bCs/>
          <w:noProof/>
          <w:lang w:eastAsia="cs-CZ"/>
        </w:rPr>
        <w:drawing>
          <wp:inline distT="0" distB="0" distL="0" distR="0" wp14:anchorId="1115A1B4" wp14:editId="48E4C3A3">
            <wp:extent cx="5602310" cy="2998898"/>
            <wp:effectExtent l="0" t="0" r="0" b="0"/>
            <wp:docPr id="112822581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25813" name="Obrázek 11282258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9442" cy="300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7A1A" w14:textId="6B40BA72" w:rsidR="007B23A2" w:rsidRPr="007B23A2" w:rsidRDefault="007B23A2" w:rsidP="007B23A2">
      <w:pPr>
        <w:rPr>
          <w:lang w:eastAsia="cs-CZ"/>
        </w:rPr>
      </w:pPr>
      <w:r>
        <w:rPr>
          <w:lang w:eastAsia="cs-CZ"/>
        </w:rPr>
        <w:t xml:space="preserve">Vy se, samozřejmě, můžete stát také aktivním pozorovatelem a přispívatelem do databáze projektu </w:t>
      </w:r>
      <w:proofErr w:type="spellStart"/>
      <w:r>
        <w:rPr>
          <w:lang w:eastAsia="cs-CZ"/>
        </w:rPr>
        <w:t>eBird</w:t>
      </w:r>
      <w:proofErr w:type="spellEnd"/>
      <w:r>
        <w:rPr>
          <w:lang w:eastAsia="cs-CZ"/>
        </w:rPr>
        <w:t>. Zapojení do této části projektu ale vyžaduje alespoň základní znalosti z oblasti pozorování a identifikace ptactva. Aplikace Merlin, naproti tomu, je určena i absolutnímu laikovi.</w:t>
      </w:r>
    </w:p>
    <w:p w14:paraId="2BC6A3C3" w14:textId="6C352F87" w:rsidR="007B23A2" w:rsidRPr="007B23A2" w:rsidRDefault="007B23A2" w:rsidP="007B23A2">
      <w:pPr>
        <w:pStyle w:val="Nadpis2"/>
      </w:pPr>
      <w:bookmarkStart w:id="5" w:name="_Toc223113797"/>
      <w:r w:rsidRPr="007B23A2">
        <w:t>Jak používat aplikaci Merlin bez znalosti angličtiny</w:t>
      </w:r>
      <w:bookmarkEnd w:id="5"/>
    </w:p>
    <w:p w14:paraId="17B94F19" w14:textId="53DBB044" w:rsidR="007B23A2" w:rsidRDefault="007B23A2" w:rsidP="007B23A2">
      <w:pPr>
        <w:spacing w:before="240"/>
        <w:rPr>
          <w:lang w:eastAsia="cs-CZ"/>
        </w:rPr>
      </w:pPr>
      <w:r w:rsidRPr="007B23A2">
        <w:rPr>
          <w:lang w:eastAsia="cs-CZ"/>
        </w:rPr>
        <w:t xml:space="preserve">Přestože je aplikace Merlin v základních funkcích velmi intuitivní, většina jejího textového obsahu (popisy druhů, nastavení, výsledky) je zatím dostupná pouze v angličtině. Pro české uživatele, kteří angličtinu neovládají, proto doporučujeme zaměřit se zejména na </w:t>
      </w:r>
      <w:r w:rsidRPr="007B23A2">
        <w:rPr>
          <w:b/>
          <w:bCs/>
          <w:lang w:eastAsia="cs-CZ"/>
        </w:rPr>
        <w:t xml:space="preserve">funkci </w:t>
      </w:r>
      <w:proofErr w:type="spellStart"/>
      <w:r w:rsidRPr="007B23A2">
        <w:rPr>
          <w:b/>
          <w:bCs/>
          <w:lang w:eastAsia="cs-CZ"/>
        </w:rPr>
        <w:t>Sound</w:t>
      </w:r>
      <w:proofErr w:type="spellEnd"/>
      <w:r w:rsidRPr="007B23A2">
        <w:rPr>
          <w:b/>
          <w:bCs/>
          <w:lang w:eastAsia="cs-CZ"/>
        </w:rPr>
        <w:t xml:space="preserve"> ID</w:t>
      </w:r>
      <w:r w:rsidRPr="007B23A2">
        <w:rPr>
          <w:lang w:eastAsia="cs-CZ"/>
        </w:rPr>
        <w:t>, která funguje víceméně automaticky a nevyžaduje jazykové porozumění.</w:t>
      </w:r>
    </w:p>
    <w:p w14:paraId="58A8B989" w14:textId="488F7C08" w:rsidR="007B23A2" w:rsidRDefault="007B23A2" w:rsidP="007B23A2">
      <w:pPr>
        <w:spacing w:before="240"/>
        <w:rPr>
          <w:lang w:eastAsia="cs-CZ"/>
        </w:rPr>
      </w:pPr>
      <w:r w:rsidRPr="007B23A2">
        <w:rPr>
          <w:lang w:eastAsia="cs-CZ"/>
        </w:rPr>
        <w:t>Zde je několik tipů, jak s aplikací co nejlépe pracovat:</w:t>
      </w:r>
    </w:p>
    <w:p w14:paraId="5328073E" w14:textId="4BD786BB" w:rsidR="007B23A2" w:rsidRPr="007B23A2" w:rsidRDefault="007B23A2" w:rsidP="00680446">
      <w:pPr>
        <w:pStyle w:val="Odstavecseseznamem"/>
        <w:numPr>
          <w:ilvl w:val="0"/>
          <w:numId w:val="37"/>
        </w:numPr>
        <w:rPr>
          <w:b/>
          <w:bCs/>
          <w:lang w:eastAsia="cs-CZ"/>
        </w:rPr>
      </w:pPr>
      <w:r w:rsidRPr="007B23A2">
        <w:rPr>
          <w:b/>
          <w:bCs/>
          <w:lang w:eastAsia="cs-CZ"/>
        </w:rPr>
        <w:t xml:space="preserve">Používejte funkci </w:t>
      </w:r>
      <w:proofErr w:type="spellStart"/>
      <w:r w:rsidRPr="007B23A2">
        <w:rPr>
          <w:b/>
          <w:bCs/>
          <w:lang w:eastAsia="cs-CZ"/>
        </w:rPr>
        <w:t>Sound</w:t>
      </w:r>
      <w:proofErr w:type="spellEnd"/>
      <w:r w:rsidRPr="007B23A2">
        <w:rPr>
          <w:b/>
          <w:bCs/>
          <w:lang w:eastAsia="cs-CZ"/>
        </w:rPr>
        <w:t xml:space="preserve"> ID</w:t>
      </w:r>
    </w:p>
    <w:p w14:paraId="64D57579" w14:textId="10CCD183" w:rsidR="007B23A2" w:rsidRDefault="007B23A2" w:rsidP="00680446">
      <w:pPr>
        <w:pStyle w:val="OdrkyMSWORD"/>
        <w:numPr>
          <w:ilvl w:val="0"/>
          <w:numId w:val="38"/>
        </w:numPr>
        <w:spacing w:before="120"/>
        <w:ind w:left="714" w:hanging="357"/>
        <w:rPr>
          <w:lang w:eastAsia="cs-CZ"/>
        </w:rPr>
      </w:pPr>
      <w:r w:rsidRPr="007B23A2">
        <w:rPr>
          <w:lang w:eastAsia="cs-CZ"/>
        </w:rPr>
        <w:t>Na domovské obrazovce klikněte na možnost „</w:t>
      </w:r>
      <w:proofErr w:type="spellStart"/>
      <w:r w:rsidRPr="007B23A2">
        <w:rPr>
          <w:lang w:eastAsia="cs-CZ"/>
        </w:rPr>
        <w:t>Sound</w:t>
      </w:r>
      <w:proofErr w:type="spellEnd"/>
      <w:r w:rsidRPr="007B23A2">
        <w:rPr>
          <w:lang w:eastAsia="cs-CZ"/>
        </w:rPr>
        <w:t xml:space="preserve"> ID“ (rozpoznání zvuku).</w:t>
      </w:r>
    </w:p>
    <w:p w14:paraId="5C482603" w14:textId="77777777" w:rsidR="007B23A2" w:rsidRDefault="007B23A2" w:rsidP="00680446">
      <w:pPr>
        <w:pStyle w:val="OdrkyMSWORD"/>
        <w:numPr>
          <w:ilvl w:val="0"/>
          <w:numId w:val="36"/>
        </w:numPr>
        <w:spacing w:before="240"/>
        <w:rPr>
          <w:lang w:eastAsia="cs-CZ"/>
        </w:rPr>
      </w:pPr>
      <w:r w:rsidRPr="007B23A2">
        <w:rPr>
          <w:lang w:eastAsia="cs-CZ"/>
        </w:rPr>
        <w:t xml:space="preserve">Po stisknutí tlačítka mikrofonu začne aplikace </w:t>
      </w:r>
      <w:r w:rsidRPr="007B23A2">
        <w:rPr>
          <w:b/>
          <w:bCs/>
          <w:lang w:eastAsia="cs-CZ"/>
        </w:rPr>
        <w:t>automaticky zaznamenávat okolní zvuky</w:t>
      </w:r>
      <w:r w:rsidRPr="007B23A2">
        <w:rPr>
          <w:lang w:eastAsia="cs-CZ"/>
        </w:rPr>
        <w:t xml:space="preserve"> a zobrazí seznam druhů ptáků, které slyší.</w:t>
      </w:r>
    </w:p>
    <w:p w14:paraId="5BE978A2" w14:textId="0945D4A4" w:rsidR="007B23A2" w:rsidRDefault="007B23A2" w:rsidP="00680446">
      <w:pPr>
        <w:pStyle w:val="OdrkyMSWORD"/>
        <w:numPr>
          <w:ilvl w:val="0"/>
          <w:numId w:val="36"/>
        </w:numPr>
        <w:spacing w:before="240"/>
        <w:rPr>
          <w:lang w:eastAsia="cs-CZ"/>
        </w:rPr>
      </w:pPr>
      <w:r w:rsidRPr="007B23A2">
        <w:rPr>
          <w:b/>
          <w:bCs/>
          <w:lang w:eastAsia="cs-CZ"/>
        </w:rPr>
        <w:t>České názvy ptáků se zobrazují jako první</w:t>
      </w:r>
      <w:r w:rsidRPr="007B23A2">
        <w:rPr>
          <w:lang w:eastAsia="cs-CZ"/>
        </w:rPr>
        <w:t>, hned vedle vědeckého názvu a případně názvu anglického.</w:t>
      </w:r>
    </w:p>
    <w:p w14:paraId="3C2F2E64" w14:textId="2E1BE113" w:rsidR="007B23A2" w:rsidRPr="007B23A2" w:rsidRDefault="007B23A2" w:rsidP="00680446">
      <w:pPr>
        <w:pStyle w:val="OdrkyMSWORD"/>
        <w:numPr>
          <w:ilvl w:val="0"/>
          <w:numId w:val="36"/>
        </w:numPr>
        <w:spacing w:before="240"/>
        <w:rPr>
          <w:lang w:eastAsia="cs-CZ"/>
        </w:rPr>
      </w:pPr>
      <w:r w:rsidRPr="007B23A2">
        <w:rPr>
          <w:lang w:eastAsia="cs-CZ"/>
        </w:rPr>
        <w:t>Pokud na některý druh kliknete, zobrazí se jeho fotografie a můžete přehrát i další nahrávky zpěvu.</w:t>
      </w:r>
    </w:p>
    <w:p w14:paraId="32452757" w14:textId="419353A9" w:rsidR="007A5EF0" w:rsidRPr="007A5EF0" w:rsidRDefault="007A5EF0" w:rsidP="00680446">
      <w:pPr>
        <w:pStyle w:val="Odstavecseseznamem"/>
        <w:numPr>
          <w:ilvl w:val="0"/>
          <w:numId w:val="37"/>
        </w:numPr>
        <w:spacing w:before="240" w:after="120"/>
        <w:ind w:left="714" w:hanging="357"/>
        <w:rPr>
          <w:b/>
          <w:bCs/>
          <w:lang w:eastAsia="cs-CZ"/>
        </w:rPr>
      </w:pPr>
      <w:r w:rsidRPr="007A5EF0">
        <w:rPr>
          <w:b/>
          <w:bCs/>
          <w:lang w:eastAsia="cs-CZ"/>
        </w:rPr>
        <w:t>Stáhněte si český datový balíček</w:t>
      </w:r>
    </w:p>
    <w:p w14:paraId="535E45A6" w14:textId="4AC37DD2" w:rsidR="007A5EF0" w:rsidRDefault="007A5EF0" w:rsidP="00680446">
      <w:pPr>
        <w:pStyle w:val="OdrkyMSWORD"/>
        <w:numPr>
          <w:ilvl w:val="0"/>
          <w:numId w:val="38"/>
        </w:numPr>
        <w:spacing w:before="120"/>
        <w:ind w:left="714" w:hanging="357"/>
        <w:rPr>
          <w:lang w:eastAsia="cs-CZ"/>
        </w:rPr>
      </w:pPr>
      <w:r w:rsidRPr="007A5EF0">
        <w:rPr>
          <w:lang w:eastAsia="cs-CZ"/>
        </w:rPr>
        <w:t>V hlavním menu zvolte „</w:t>
      </w:r>
      <w:proofErr w:type="spellStart"/>
      <w:r w:rsidRPr="007A5EF0">
        <w:rPr>
          <w:lang w:eastAsia="cs-CZ"/>
        </w:rPr>
        <w:t>Bird</w:t>
      </w:r>
      <w:proofErr w:type="spellEnd"/>
      <w:r w:rsidRPr="007A5EF0">
        <w:rPr>
          <w:lang w:eastAsia="cs-CZ"/>
        </w:rPr>
        <w:t xml:space="preserve"> </w:t>
      </w:r>
      <w:proofErr w:type="spellStart"/>
      <w:r w:rsidRPr="007A5EF0">
        <w:rPr>
          <w:lang w:eastAsia="cs-CZ"/>
        </w:rPr>
        <w:t>Packs</w:t>
      </w:r>
      <w:proofErr w:type="spellEnd"/>
      <w:r w:rsidRPr="007A5EF0">
        <w:rPr>
          <w:lang w:eastAsia="cs-CZ"/>
        </w:rPr>
        <w:t>“ (balíčky ptáků).</w:t>
      </w:r>
    </w:p>
    <w:p w14:paraId="7CE858F9" w14:textId="2566374E" w:rsidR="007A5EF0" w:rsidRDefault="007A5EF0" w:rsidP="00680446">
      <w:pPr>
        <w:pStyle w:val="OdrkyMSWORD"/>
        <w:numPr>
          <w:ilvl w:val="0"/>
          <w:numId w:val="38"/>
        </w:numPr>
        <w:spacing w:before="240"/>
        <w:rPr>
          <w:lang w:eastAsia="cs-CZ"/>
        </w:rPr>
      </w:pPr>
      <w:r w:rsidRPr="007A5EF0">
        <w:rPr>
          <w:lang w:eastAsia="cs-CZ"/>
        </w:rPr>
        <w:t xml:space="preserve">Vyhledejte a stáhněte balíček „Western &amp; </w:t>
      </w:r>
      <w:proofErr w:type="spellStart"/>
      <w:r w:rsidRPr="007A5EF0">
        <w:rPr>
          <w:lang w:eastAsia="cs-CZ"/>
        </w:rPr>
        <w:t>Central</w:t>
      </w:r>
      <w:proofErr w:type="spellEnd"/>
      <w:r w:rsidRPr="007A5EF0">
        <w:rPr>
          <w:lang w:eastAsia="cs-CZ"/>
        </w:rPr>
        <w:t xml:space="preserve"> </w:t>
      </w:r>
      <w:proofErr w:type="spellStart"/>
      <w:r w:rsidRPr="007A5EF0">
        <w:rPr>
          <w:lang w:eastAsia="cs-CZ"/>
        </w:rPr>
        <w:t>Europe</w:t>
      </w:r>
      <w:proofErr w:type="spellEnd"/>
      <w:r w:rsidRPr="007A5EF0">
        <w:rPr>
          <w:lang w:eastAsia="cs-CZ"/>
        </w:rPr>
        <w:t>“ – ten obsahuje ptáky běžné v Česku, včetně názvů v češtině.</w:t>
      </w:r>
    </w:p>
    <w:p w14:paraId="513D4AF0" w14:textId="6E0A93CB" w:rsidR="007A5EF0" w:rsidRDefault="007A5EF0" w:rsidP="00680446">
      <w:pPr>
        <w:pStyle w:val="OdrkyMSWORD"/>
        <w:numPr>
          <w:ilvl w:val="0"/>
          <w:numId w:val="38"/>
        </w:numPr>
        <w:spacing w:before="240"/>
        <w:rPr>
          <w:lang w:eastAsia="cs-CZ"/>
        </w:rPr>
      </w:pPr>
      <w:r w:rsidRPr="007A5EF0">
        <w:rPr>
          <w:lang w:eastAsia="cs-CZ"/>
        </w:rPr>
        <w:t xml:space="preserve">Po stažení můžete aplikaci používat i </w:t>
      </w:r>
      <w:r w:rsidRPr="007A5EF0">
        <w:rPr>
          <w:b/>
          <w:bCs/>
          <w:lang w:eastAsia="cs-CZ"/>
        </w:rPr>
        <w:t>bez připojení k internetu</w:t>
      </w:r>
      <w:r w:rsidRPr="007A5EF0">
        <w:rPr>
          <w:lang w:eastAsia="cs-CZ"/>
        </w:rPr>
        <w:t>.</w:t>
      </w:r>
    </w:p>
    <w:p w14:paraId="0A2A9C81" w14:textId="6A6E0243" w:rsidR="007A5EF0" w:rsidRPr="007A5EF0" w:rsidRDefault="007A5EF0" w:rsidP="00680446">
      <w:pPr>
        <w:pStyle w:val="Odstavecseseznamem"/>
        <w:numPr>
          <w:ilvl w:val="0"/>
          <w:numId w:val="37"/>
        </w:numPr>
        <w:spacing w:before="240" w:after="120"/>
        <w:ind w:left="714" w:hanging="357"/>
        <w:rPr>
          <w:b/>
          <w:bCs/>
          <w:lang w:eastAsia="cs-CZ"/>
        </w:rPr>
      </w:pPr>
      <w:r w:rsidRPr="007A5EF0">
        <w:rPr>
          <w:b/>
          <w:bCs/>
          <w:lang w:eastAsia="cs-CZ"/>
        </w:rPr>
        <w:t>Nepotřebujete číst popisy druhů</w:t>
      </w:r>
    </w:p>
    <w:p w14:paraId="42D4BA2F" w14:textId="77777777" w:rsidR="007A5EF0" w:rsidRDefault="007A5EF0" w:rsidP="00680446">
      <w:pPr>
        <w:pStyle w:val="OdrkyMSWORD"/>
        <w:numPr>
          <w:ilvl w:val="0"/>
          <w:numId w:val="38"/>
        </w:numPr>
        <w:spacing w:before="120"/>
        <w:ind w:left="714" w:hanging="357"/>
        <w:rPr>
          <w:lang w:eastAsia="cs-CZ"/>
        </w:rPr>
      </w:pPr>
      <w:r w:rsidRPr="007A5EF0">
        <w:rPr>
          <w:lang w:eastAsia="cs-CZ"/>
        </w:rPr>
        <w:t>Pokud nečtete anglicky, nic se neděje – fotografie a zvukové nahrávky vám pomohou drtivou většinu ptáků poznat bez nutnosti rozumět textům.</w:t>
      </w:r>
    </w:p>
    <w:p w14:paraId="6CD9E1B5" w14:textId="550FCA15" w:rsidR="007B23A2" w:rsidRDefault="007A5EF0" w:rsidP="00680446">
      <w:pPr>
        <w:pStyle w:val="OdrkyMSWORD"/>
        <w:numPr>
          <w:ilvl w:val="0"/>
          <w:numId w:val="38"/>
        </w:numPr>
        <w:spacing w:before="120"/>
        <w:ind w:left="714" w:hanging="357"/>
        <w:rPr>
          <w:lang w:eastAsia="cs-CZ"/>
        </w:rPr>
      </w:pPr>
      <w:r w:rsidRPr="007A5EF0">
        <w:rPr>
          <w:lang w:eastAsia="cs-CZ"/>
        </w:rPr>
        <w:t xml:space="preserve">Většina druhů má v aplikaci </w:t>
      </w:r>
      <w:r w:rsidRPr="007A5EF0">
        <w:rPr>
          <w:b/>
          <w:bCs/>
          <w:lang w:eastAsia="cs-CZ"/>
        </w:rPr>
        <w:t>několik různých nahrávek</w:t>
      </w:r>
      <w:r w:rsidRPr="007A5EF0">
        <w:rPr>
          <w:lang w:eastAsia="cs-CZ"/>
        </w:rPr>
        <w:t>, které si můžete přehrát, porovnat a lépe si zapamatovat.</w:t>
      </w:r>
    </w:p>
    <w:p w14:paraId="760A09BA" w14:textId="2961AF79" w:rsidR="007A5EF0" w:rsidRPr="007A5EF0" w:rsidRDefault="007A5EF0" w:rsidP="00680446">
      <w:pPr>
        <w:pStyle w:val="Odstavecseseznamem"/>
        <w:numPr>
          <w:ilvl w:val="0"/>
          <w:numId w:val="37"/>
        </w:numPr>
        <w:spacing w:before="240" w:after="120"/>
        <w:ind w:left="714" w:hanging="357"/>
        <w:rPr>
          <w:b/>
          <w:bCs/>
          <w:lang w:eastAsia="cs-CZ"/>
        </w:rPr>
      </w:pPr>
      <w:r w:rsidRPr="007A5EF0">
        <w:rPr>
          <w:b/>
          <w:bCs/>
          <w:lang w:eastAsia="cs-CZ"/>
        </w:rPr>
        <w:t>Přepněte si jazyk aplikace (částečně)</w:t>
      </w:r>
    </w:p>
    <w:p w14:paraId="65631032" w14:textId="4E9ED93D" w:rsidR="007A5EF0" w:rsidRDefault="007A5EF0" w:rsidP="00680446">
      <w:pPr>
        <w:pStyle w:val="OdrkyMSWORD"/>
        <w:numPr>
          <w:ilvl w:val="0"/>
          <w:numId w:val="38"/>
        </w:numPr>
        <w:spacing w:before="120"/>
        <w:ind w:left="714" w:hanging="357"/>
        <w:rPr>
          <w:lang w:eastAsia="cs-CZ"/>
        </w:rPr>
      </w:pPr>
      <w:r w:rsidRPr="007A5EF0">
        <w:rPr>
          <w:lang w:eastAsia="cs-CZ"/>
        </w:rPr>
        <w:t xml:space="preserve">Aplikace automaticky přebírá jazyk systému mobilního telefonu. Pokud máte telefon v češtině, </w:t>
      </w:r>
      <w:r w:rsidRPr="007A5EF0">
        <w:rPr>
          <w:b/>
          <w:bCs/>
          <w:lang w:eastAsia="cs-CZ"/>
        </w:rPr>
        <w:t>názvy ptáků budou v češtině</w:t>
      </w:r>
      <w:r w:rsidRPr="007A5EF0">
        <w:rPr>
          <w:lang w:eastAsia="cs-CZ"/>
        </w:rPr>
        <w:t>, ale ostatní části zůstávají anglické.</w:t>
      </w:r>
    </w:p>
    <w:p w14:paraId="54D4F202" w14:textId="7F1CC00D" w:rsidR="007A5EF0" w:rsidRPr="007A5EF0" w:rsidRDefault="007A5EF0" w:rsidP="00680446">
      <w:pPr>
        <w:pStyle w:val="OdrkyMSWORD"/>
        <w:numPr>
          <w:ilvl w:val="0"/>
          <w:numId w:val="38"/>
        </w:numPr>
        <w:spacing w:before="120"/>
        <w:ind w:left="714" w:hanging="357"/>
        <w:rPr>
          <w:lang w:eastAsia="cs-CZ"/>
        </w:rPr>
      </w:pPr>
      <w:r w:rsidRPr="007A5EF0">
        <w:rPr>
          <w:lang w:eastAsia="cs-CZ"/>
        </w:rPr>
        <w:t>Pokud byste potřebovali překlad konkrétních částí, doporučujeme používat např. Google Překladač (funkce fotoaparátu pro snímání obrazovky).</w:t>
      </w:r>
    </w:p>
    <w:p w14:paraId="33314A52" w14:textId="3BB9B0DB" w:rsidR="007A5EF0" w:rsidRDefault="007A5EF0" w:rsidP="007A5EF0">
      <w:pPr>
        <w:spacing w:before="240"/>
        <w:jc w:val="left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12000" behindDoc="0" locked="0" layoutInCell="1" allowOverlap="1" wp14:anchorId="170180AE" wp14:editId="47BB05BA">
            <wp:simplePos x="0" y="0"/>
            <wp:positionH relativeFrom="column">
              <wp:posOffset>3372851</wp:posOffset>
            </wp:positionH>
            <wp:positionV relativeFrom="paragraph">
              <wp:posOffset>160781</wp:posOffset>
            </wp:positionV>
            <wp:extent cx="2767965" cy="1648460"/>
            <wp:effectExtent l="0" t="0" r="0" b="8890"/>
            <wp:wrapSquare wrapText="bothSides"/>
            <wp:docPr id="1872031429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31429" name="Obrázek 18720314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w:t>V následující kapitole si ukážeme instalaci a nastavení aplikace Merlin krok za krokem. Pokud se nebudete jistí, celý proces jsme nahráli do krátkého video tutoriálu, který vás podrobně provede instalací a nastavením Merlina v reálném čase (</w:t>
      </w:r>
      <w:r w:rsidRPr="007A5EF0">
        <w:rPr>
          <w:lang w:eastAsia="cs-CZ"/>
        </w:rPr>
        <w:t>https://www.youtube.com/</w:t>
      </w:r>
      <w:proofErr w:type="spellStart"/>
      <w:r w:rsidRPr="007A5EF0">
        <w:rPr>
          <w:lang w:eastAsia="cs-CZ"/>
        </w:rPr>
        <w:t>watch?v</w:t>
      </w:r>
      <w:proofErr w:type="spellEnd"/>
      <w:r w:rsidRPr="007A5EF0">
        <w:rPr>
          <w:lang w:eastAsia="cs-CZ"/>
        </w:rPr>
        <w:t>=305w8UESNuk</w:t>
      </w:r>
      <w:proofErr w:type="gramStart"/>
      <w:r>
        <w:rPr>
          <w:lang w:eastAsia="cs-CZ"/>
        </w:rPr>
        <w:t>) .</w:t>
      </w:r>
      <w:proofErr w:type="gramEnd"/>
      <w:r>
        <w:rPr>
          <w:lang w:eastAsia="cs-CZ"/>
        </w:rPr>
        <w:t xml:space="preserve"> </w:t>
      </w:r>
    </w:p>
    <w:p w14:paraId="5DC298D9" w14:textId="77777777" w:rsidR="007A5EF0" w:rsidRDefault="007A5EF0">
      <w:pPr>
        <w:jc w:val="left"/>
        <w:rPr>
          <w:lang w:eastAsia="cs-CZ"/>
        </w:rPr>
      </w:pPr>
      <w:r>
        <w:rPr>
          <w:lang w:eastAsia="cs-CZ"/>
        </w:rPr>
        <w:br w:type="page"/>
      </w:r>
    </w:p>
    <w:p w14:paraId="0ED5D0D8" w14:textId="71753D28" w:rsidR="007A5EF0" w:rsidRDefault="007A5EF0" w:rsidP="007A5EF0">
      <w:pPr>
        <w:pStyle w:val="Nadpis2"/>
      </w:pPr>
      <w:bookmarkStart w:id="6" w:name="_Toc223113798"/>
      <w:r>
        <w:t>Instalace a nastavení aplikace Merlin</w:t>
      </w:r>
      <w:bookmarkEnd w:id="6"/>
      <w:r>
        <w:t xml:space="preserve"> </w:t>
      </w:r>
    </w:p>
    <w:p w14:paraId="66AE6214" w14:textId="37360551" w:rsidR="007A5EF0" w:rsidRDefault="007A5EF0" w:rsidP="007A5EF0">
      <w:pPr>
        <w:spacing w:before="120"/>
        <w:rPr>
          <w:lang w:eastAsia="cs-CZ"/>
        </w:rPr>
      </w:pPr>
      <w:r>
        <w:rPr>
          <w:lang w:eastAsia="cs-CZ"/>
        </w:rPr>
        <w:t>V této kapitole si ukážeme jednotlivé kroky, které nám umožní začít používat aplikaci Merlin. Jednotlivé kroky instalace a nastavení jsou popsány v následujícím obrázkovém průvodci.</w:t>
      </w:r>
    </w:p>
    <w:p w14:paraId="1B785F0C" w14:textId="678EB64D" w:rsidR="007A5EF0" w:rsidRDefault="007A5EF0" w:rsidP="007A5EF0">
      <w:pPr>
        <w:spacing w:before="120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68F484F5" wp14:editId="68904F02">
            <wp:extent cx="5972810" cy="3359785"/>
            <wp:effectExtent l="0" t="0" r="8890" b="0"/>
            <wp:docPr id="1255620129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20129" name="Obrázek 12556201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3C0B" w14:textId="4AE4E059" w:rsidR="007A5EF0" w:rsidRDefault="007A5EF0" w:rsidP="007A5EF0">
      <w:pPr>
        <w:spacing w:before="120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00A1B73" wp14:editId="6C2C14E1">
            <wp:extent cx="5972810" cy="3359785"/>
            <wp:effectExtent l="0" t="0" r="8890" b="0"/>
            <wp:docPr id="1787687268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87268" name="Obrázek 17876872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A454" w14:textId="77777777" w:rsidR="007A5EF0" w:rsidRDefault="007A5EF0">
      <w:pPr>
        <w:jc w:val="left"/>
        <w:rPr>
          <w:lang w:eastAsia="cs-CZ"/>
        </w:rPr>
      </w:pPr>
      <w:r>
        <w:rPr>
          <w:lang w:eastAsia="cs-CZ"/>
        </w:rPr>
        <w:br w:type="page"/>
      </w:r>
    </w:p>
    <w:p w14:paraId="0E3B7CAB" w14:textId="710B2086" w:rsidR="007A5EF0" w:rsidRDefault="007A5EF0" w:rsidP="007A5EF0">
      <w:pPr>
        <w:spacing w:before="120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9C1B301" wp14:editId="405D4955">
            <wp:extent cx="5972810" cy="3359785"/>
            <wp:effectExtent l="0" t="0" r="8890" b="0"/>
            <wp:docPr id="1607703980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03980" name="Obrázek 160770398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B60C" w14:textId="7904E00D" w:rsidR="007A5EF0" w:rsidRDefault="007A5EF0" w:rsidP="007A5EF0">
      <w:pPr>
        <w:spacing w:before="120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B145865" wp14:editId="0946C720">
            <wp:extent cx="5972810" cy="3359785"/>
            <wp:effectExtent l="0" t="0" r="8890" b="0"/>
            <wp:docPr id="933508196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08196" name="Obrázek 9335081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2A75" w14:textId="4A6CDAE4" w:rsidR="00235B90" w:rsidRDefault="007A5EF0" w:rsidP="00235B90">
      <w:pPr>
        <w:spacing w:before="120"/>
        <w:jc w:val="left"/>
        <w:rPr>
          <w:lang w:eastAsia="cs-CZ"/>
        </w:rPr>
      </w:pPr>
      <w:r>
        <w:rPr>
          <w:lang w:eastAsia="cs-CZ"/>
        </w:rPr>
        <w:t xml:space="preserve">Nyní jste připraveni aplikaci používat v terénu. Pokud potřebujete procesem nastavení a spuštění aplikace ještě jednou a názorněji, nezapomeňte si otevřít stránky </w:t>
      </w:r>
      <w:hyperlink r:id="rId19" w:history="1">
        <w:r w:rsidR="00235B90" w:rsidRPr="008B1D2D">
          <w:rPr>
            <w:rStyle w:val="Hypertextovodkaz"/>
            <w:lang w:eastAsia="cs-CZ"/>
          </w:rPr>
          <w:t>www.youtube.com/@digitalnisenior</w:t>
        </w:r>
      </w:hyperlink>
      <w:r w:rsidR="00235B90">
        <w:rPr>
          <w:lang w:eastAsia="cs-CZ"/>
        </w:rPr>
        <w:t xml:space="preserve"> a podívejte se na videa, která jsme pro práci s Merlinem připravili.</w:t>
      </w:r>
    </w:p>
    <w:p w14:paraId="363C82A6" w14:textId="2C8F5B5F" w:rsidR="007A5EF0" w:rsidRDefault="00235B90" w:rsidP="00235B90">
      <w:pPr>
        <w:pStyle w:val="Nadpis2"/>
      </w:pPr>
      <w:r>
        <w:br w:type="page"/>
      </w:r>
      <w:bookmarkStart w:id="7" w:name="_Toc223113799"/>
      <w:r w:rsidRPr="00235B90">
        <w:t>Jak nejlépe používat aplikaci Merlin při poslechu ptáků v jedné lokalitě</w:t>
      </w:r>
      <w:bookmarkEnd w:id="7"/>
    </w:p>
    <w:p w14:paraId="6BE43342" w14:textId="5790D4C8" w:rsidR="00235B90" w:rsidRDefault="00235B90" w:rsidP="00235B90">
      <w:pPr>
        <w:spacing w:before="120"/>
        <w:rPr>
          <w:lang w:eastAsia="cs-CZ"/>
        </w:rPr>
      </w:pPr>
      <w:r>
        <w:rPr>
          <w:lang w:eastAsia="cs-CZ"/>
        </w:rPr>
        <w:t>Pokud se chcete dozvědět s Merlinem opravdu cenné informace o lokalitě, kterou upozorňujete, v této kapitole vám shrneme základní pravidla toho, jak plánovat svoje pozorování.</w:t>
      </w:r>
    </w:p>
    <w:p w14:paraId="71B04717" w14:textId="77777777" w:rsidR="00235B90" w:rsidRDefault="00235B90" w:rsidP="00235B90">
      <w:pPr>
        <w:tabs>
          <w:tab w:val="num" w:pos="720"/>
        </w:tabs>
        <w:spacing w:before="120"/>
        <w:rPr>
          <w:lang w:eastAsia="cs-CZ"/>
        </w:rPr>
      </w:pPr>
      <w:r w:rsidRPr="00235B90">
        <w:rPr>
          <w:lang w:eastAsia="cs-CZ"/>
        </w:rPr>
        <w:t xml:space="preserve">Chcete-li pomocí aplikace Merlin poznat co nejvíce druhů ptáků na jednom místě, </w:t>
      </w:r>
      <w:r>
        <w:rPr>
          <w:lang w:eastAsia="cs-CZ"/>
        </w:rPr>
        <w:t>dodržujte tato základní pravidla</w:t>
      </w:r>
      <w:r w:rsidRPr="00235B90">
        <w:rPr>
          <w:lang w:eastAsia="cs-CZ"/>
        </w:rPr>
        <w:t>:</w:t>
      </w:r>
    </w:p>
    <w:p w14:paraId="7E5B97F0" w14:textId="00E5245A" w:rsidR="00235B90" w:rsidRDefault="00235B90" w:rsidP="00235B90">
      <w:pPr>
        <w:pStyle w:val="OdrkyMSWORD"/>
        <w:rPr>
          <w:lang w:eastAsia="cs-CZ"/>
        </w:rPr>
      </w:pPr>
      <w:r w:rsidRPr="00235B90">
        <w:rPr>
          <w:b/>
          <w:bCs/>
          <w:lang w:eastAsia="cs-CZ"/>
        </w:rPr>
        <w:t>navštěvovat lokalitu opakovaně</w:t>
      </w:r>
      <w:r w:rsidRPr="00235B90">
        <w:rPr>
          <w:lang w:eastAsia="cs-CZ"/>
        </w:rPr>
        <w:t xml:space="preserve"> (různé dny a části dne),</w:t>
      </w:r>
      <w:r>
        <w:rPr>
          <w:lang w:eastAsia="cs-CZ"/>
        </w:rPr>
        <w:t xml:space="preserve"> </w:t>
      </w:r>
    </w:p>
    <w:p w14:paraId="77623D73" w14:textId="77777777" w:rsidR="00235B90" w:rsidRDefault="00235B90" w:rsidP="00680446">
      <w:pPr>
        <w:pStyle w:val="OdrkyMSWORD"/>
        <w:numPr>
          <w:ilvl w:val="0"/>
          <w:numId w:val="39"/>
        </w:numPr>
        <w:spacing w:before="120"/>
        <w:rPr>
          <w:lang w:eastAsia="cs-CZ"/>
        </w:rPr>
      </w:pPr>
      <w:r w:rsidRPr="00235B90">
        <w:rPr>
          <w:b/>
          <w:bCs/>
          <w:lang w:eastAsia="cs-CZ"/>
        </w:rPr>
        <w:t>přijít brzy ráno</w:t>
      </w:r>
      <w:r w:rsidRPr="00235B90">
        <w:rPr>
          <w:lang w:eastAsia="cs-CZ"/>
        </w:rPr>
        <w:t>, kdy ptáci nejvíce zpívají (zejména na jaře a v létě),</w:t>
      </w:r>
    </w:p>
    <w:p w14:paraId="54B22358" w14:textId="77777777" w:rsidR="00235B90" w:rsidRDefault="00235B90" w:rsidP="00680446">
      <w:pPr>
        <w:pStyle w:val="OdrkyMSWORD"/>
        <w:numPr>
          <w:ilvl w:val="0"/>
          <w:numId w:val="39"/>
        </w:numPr>
        <w:spacing w:before="120"/>
        <w:rPr>
          <w:lang w:eastAsia="cs-CZ"/>
        </w:rPr>
      </w:pPr>
      <w:r w:rsidRPr="00235B90">
        <w:rPr>
          <w:b/>
          <w:bCs/>
          <w:lang w:eastAsia="cs-CZ"/>
        </w:rPr>
        <w:t>zůstat klidně na jednom místě alespoň 10–15 minut</w:t>
      </w:r>
      <w:r w:rsidRPr="00235B90">
        <w:rPr>
          <w:lang w:eastAsia="cs-CZ"/>
        </w:rPr>
        <w:t>, aby se ptáci „ozvali“ nebo se přiblížili,</w:t>
      </w:r>
    </w:p>
    <w:p w14:paraId="2D6D9E7C" w14:textId="77777777" w:rsidR="00235B90" w:rsidRDefault="00235B90" w:rsidP="00680446">
      <w:pPr>
        <w:pStyle w:val="OdrkyMSWORD"/>
        <w:numPr>
          <w:ilvl w:val="0"/>
          <w:numId w:val="39"/>
        </w:numPr>
        <w:spacing w:before="120"/>
        <w:rPr>
          <w:lang w:eastAsia="cs-CZ"/>
        </w:rPr>
      </w:pPr>
      <w:r w:rsidRPr="00235B90">
        <w:rPr>
          <w:b/>
          <w:bCs/>
          <w:lang w:eastAsia="cs-CZ"/>
        </w:rPr>
        <w:t xml:space="preserve">opakovaně spouštět funkci </w:t>
      </w:r>
      <w:proofErr w:type="spellStart"/>
      <w:r w:rsidRPr="00235B90">
        <w:rPr>
          <w:b/>
          <w:bCs/>
          <w:lang w:eastAsia="cs-CZ"/>
        </w:rPr>
        <w:t>Sound</w:t>
      </w:r>
      <w:proofErr w:type="spellEnd"/>
      <w:r w:rsidRPr="00235B90">
        <w:rPr>
          <w:b/>
          <w:bCs/>
          <w:lang w:eastAsia="cs-CZ"/>
        </w:rPr>
        <w:t xml:space="preserve"> ID na různých stanovištích</w:t>
      </w:r>
      <w:r w:rsidRPr="00235B90">
        <w:rPr>
          <w:lang w:eastAsia="cs-CZ"/>
        </w:rPr>
        <w:t>, ideálně bez mluvení, pohybu nebo šustění,</w:t>
      </w:r>
    </w:p>
    <w:p w14:paraId="5EB90B90" w14:textId="1D56FE7C" w:rsidR="00235B90" w:rsidRPr="00235B90" w:rsidRDefault="00235B90" w:rsidP="00680446">
      <w:pPr>
        <w:pStyle w:val="OdrkyMSWORD"/>
        <w:numPr>
          <w:ilvl w:val="0"/>
          <w:numId w:val="39"/>
        </w:numPr>
        <w:spacing w:before="120"/>
        <w:rPr>
          <w:lang w:eastAsia="cs-CZ"/>
        </w:rPr>
      </w:pPr>
      <w:r w:rsidRPr="00235B90">
        <w:rPr>
          <w:b/>
          <w:bCs/>
          <w:lang w:eastAsia="cs-CZ"/>
        </w:rPr>
        <w:t>zkoušet také krátké procházky</w:t>
      </w:r>
      <w:r w:rsidRPr="00235B90">
        <w:rPr>
          <w:lang w:eastAsia="cs-CZ"/>
        </w:rPr>
        <w:t xml:space="preserve"> mezi stanovišti, ale poslouchat při chůzi jen omezeně (lepší je nahrávat v klidu).</w:t>
      </w:r>
    </w:p>
    <w:p w14:paraId="2DAD1C77" w14:textId="7A4B5D2A" w:rsidR="00235B90" w:rsidRDefault="00235B90" w:rsidP="00235B90">
      <w:pPr>
        <w:pStyle w:val="Nadpis3"/>
      </w:pPr>
      <w:bookmarkStart w:id="8" w:name="_Toc223113800"/>
      <w:r>
        <w:t>Naplánujte si svůj lokální projekt s Merlinem – pravidla pozorování</w:t>
      </w:r>
      <w:bookmarkEnd w:id="8"/>
    </w:p>
    <w:p w14:paraId="4CB3AADC" w14:textId="418B1FAA" w:rsidR="00235B90" w:rsidRDefault="00235B90" w:rsidP="00235B90">
      <w:pPr>
        <w:rPr>
          <w:lang w:eastAsia="cs-CZ"/>
        </w:rPr>
      </w:pPr>
      <w:r>
        <w:rPr>
          <w:lang w:eastAsia="cs-CZ"/>
        </w:rPr>
        <w:t>Jak tedy postupovat, pokud chci využít výsledky svých pozorování k dlouhodobému pozorování? V této kapitole máme pro vás připravený jednoduchý manuál, jak na to:</w:t>
      </w:r>
    </w:p>
    <w:p w14:paraId="3EBD8443" w14:textId="0928291C" w:rsidR="00235B90" w:rsidRPr="00235B90" w:rsidRDefault="00235B90" w:rsidP="00680446">
      <w:pPr>
        <w:pStyle w:val="Odstavecseseznamem"/>
        <w:numPr>
          <w:ilvl w:val="0"/>
          <w:numId w:val="41"/>
        </w:numPr>
        <w:spacing w:after="120"/>
        <w:ind w:left="714" w:hanging="357"/>
        <w:rPr>
          <w:b/>
          <w:bCs/>
          <w:lang w:eastAsia="cs-CZ"/>
        </w:rPr>
      </w:pPr>
      <w:r w:rsidRPr="00235B90">
        <w:rPr>
          <w:b/>
          <w:bCs/>
          <w:lang w:eastAsia="cs-CZ"/>
        </w:rPr>
        <w:t>Optimální doba pro pozorování</w:t>
      </w:r>
    </w:p>
    <w:p w14:paraId="2849292E" w14:textId="77777777" w:rsid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>Ranní hodiny</w:t>
      </w:r>
      <w:r w:rsidRPr="00235B90">
        <w:rPr>
          <w:lang w:eastAsia="cs-CZ"/>
        </w:rPr>
        <w:t xml:space="preserve">: Nejvhodnější čas pro poslech ptáků je během prvních tří hodin po východu slunce, kdy jsou ptáci nejaktivnější a nejvíce zpívají. </w:t>
      </w:r>
    </w:p>
    <w:p w14:paraId="2EF63648" w14:textId="62D1DE47" w:rsidR="00235B90" w:rsidRP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>Noční druhy</w:t>
      </w:r>
      <w:r w:rsidRPr="00235B90">
        <w:rPr>
          <w:lang w:eastAsia="cs-CZ"/>
        </w:rPr>
        <w:t xml:space="preserve">: Pro sledování nočních ptáků, jako jsou sovy, je ideální doba během prvních tří hodin po západu slunce. </w:t>
      </w:r>
    </w:p>
    <w:p w14:paraId="368D2560" w14:textId="4C543E9A" w:rsidR="00235B90" w:rsidRPr="00235B90" w:rsidRDefault="00235B90" w:rsidP="00680446">
      <w:pPr>
        <w:pStyle w:val="Odstavecseseznamem"/>
        <w:numPr>
          <w:ilvl w:val="0"/>
          <w:numId w:val="41"/>
        </w:numPr>
        <w:spacing w:before="240" w:after="120"/>
        <w:ind w:left="714" w:hanging="357"/>
        <w:rPr>
          <w:b/>
          <w:bCs/>
          <w:lang w:eastAsia="cs-CZ"/>
        </w:rPr>
      </w:pPr>
      <w:r w:rsidRPr="00235B90">
        <w:rPr>
          <w:b/>
          <w:bCs/>
          <w:lang w:eastAsia="cs-CZ"/>
        </w:rPr>
        <w:t>Frekvence a délka pozorování</w:t>
      </w:r>
    </w:p>
    <w:p w14:paraId="7C240EA1" w14:textId="77777777" w:rsid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>Délka jednotlivého poslechu</w:t>
      </w:r>
      <w:r w:rsidRPr="00235B90">
        <w:rPr>
          <w:lang w:eastAsia="cs-CZ"/>
        </w:rPr>
        <w:t xml:space="preserve">: Doporučuje se setrvat na jednom místě po dobu </w:t>
      </w:r>
      <w:r w:rsidRPr="00235B90">
        <w:rPr>
          <w:b/>
          <w:bCs/>
          <w:lang w:eastAsia="cs-CZ"/>
        </w:rPr>
        <w:t>10 minut</w:t>
      </w:r>
      <w:r w:rsidRPr="00235B90">
        <w:rPr>
          <w:lang w:eastAsia="cs-CZ"/>
        </w:rPr>
        <w:t>, během nichž zaznamenáte všechny slyšené a viděné ptáky.</w:t>
      </w:r>
    </w:p>
    <w:p w14:paraId="1FA59EDC" w14:textId="529D6B23" w:rsidR="00235B90" w:rsidRP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>Opakování pozorování</w:t>
      </w:r>
      <w:r w:rsidRPr="00235B90">
        <w:rPr>
          <w:lang w:eastAsia="cs-CZ"/>
        </w:rPr>
        <w:t xml:space="preserve">: Pro získání reprezentativních dat se doporučuje provádět pozorování </w:t>
      </w:r>
      <w:r w:rsidRPr="00235B90">
        <w:rPr>
          <w:b/>
          <w:bCs/>
          <w:lang w:eastAsia="cs-CZ"/>
        </w:rPr>
        <w:t>1–3krát měsíčně</w:t>
      </w:r>
      <w:r w:rsidRPr="00235B90">
        <w:rPr>
          <w:lang w:eastAsia="cs-CZ"/>
        </w:rPr>
        <w:t xml:space="preserve"> na stejné lokalitě. </w:t>
      </w:r>
    </w:p>
    <w:p w14:paraId="2FCC1020" w14:textId="52065837" w:rsidR="00235B90" w:rsidRPr="00235B90" w:rsidRDefault="00235B90" w:rsidP="00680446">
      <w:pPr>
        <w:pStyle w:val="Odstavecseseznamem"/>
        <w:numPr>
          <w:ilvl w:val="0"/>
          <w:numId w:val="41"/>
        </w:numPr>
        <w:spacing w:before="240" w:after="120"/>
        <w:ind w:left="714" w:hanging="357"/>
        <w:rPr>
          <w:b/>
          <w:bCs/>
          <w:lang w:eastAsia="cs-CZ"/>
        </w:rPr>
      </w:pPr>
      <w:r w:rsidRPr="00235B90">
        <w:rPr>
          <w:b/>
          <w:bCs/>
          <w:lang w:eastAsia="cs-CZ"/>
        </w:rPr>
        <w:t>Výběr a příprava stanoviště</w:t>
      </w:r>
    </w:p>
    <w:p w14:paraId="6BDA5E04" w14:textId="77777777" w:rsid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>Výběr místa</w:t>
      </w:r>
      <w:r w:rsidRPr="00235B90">
        <w:rPr>
          <w:lang w:eastAsia="cs-CZ"/>
        </w:rPr>
        <w:t xml:space="preserve">: Zvolte místo s dobrým výhledem a minimálním rušením, ideálně s poloměrem pozorování </w:t>
      </w:r>
      <w:r w:rsidRPr="00235B90">
        <w:rPr>
          <w:b/>
          <w:bCs/>
          <w:lang w:eastAsia="cs-CZ"/>
        </w:rPr>
        <w:t>20 metrů</w:t>
      </w:r>
      <w:r w:rsidRPr="00235B90">
        <w:rPr>
          <w:lang w:eastAsia="cs-CZ"/>
        </w:rPr>
        <w:t xml:space="preserve">. </w:t>
      </w:r>
    </w:p>
    <w:p w14:paraId="2C537BD2" w14:textId="50AF6E6F" w:rsidR="00235B90" w:rsidRP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>Příprava před pozorováním</w:t>
      </w:r>
      <w:r w:rsidRPr="00235B90">
        <w:rPr>
          <w:lang w:eastAsia="cs-CZ"/>
        </w:rPr>
        <w:t xml:space="preserve">: Po příchodu na místo počkejte </w:t>
      </w:r>
      <w:r w:rsidRPr="00235B90">
        <w:rPr>
          <w:b/>
          <w:bCs/>
          <w:lang w:eastAsia="cs-CZ"/>
        </w:rPr>
        <w:t>2 minuty</w:t>
      </w:r>
      <w:r w:rsidRPr="00235B90">
        <w:rPr>
          <w:lang w:eastAsia="cs-CZ"/>
        </w:rPr>
        <w:t xml:space="preserve"> před zahájením záznamu, aby se ptáci uklidnili a obnovili své přirozené chování. </w:t>
      </w:r>
    </w:p>
    <w:p w14:paraId="19C1EF26" w14:textId="74B2F971" w:rsidR="00235B90" w:rsidRPr="00235B90" w:rsidRDefault="00235B90" w:rsidP="00680446">
      <w:pPr>
        <w:pStyle w:val="Odstavecseseznamem"/>
        <w:numPr>
          <w:ilvl w:val="0"/>
          <w:numId w:val="41"/>
        </w:numPr>
        <w:spacing w:before="240" w:after="120"/>
        <w:ind w:left="714" w:hanging="357"/>
        <w:rPr>
          <w:b/>
          <w:bCs/>
          <w:lang w:eastAsia="cs-CZ"/>
        </w:rPr>
      </w:pPr>
      <w:r w:rsidRPr="00235B90">
        <w:rPr>
          <w:b/>
          <w:bCs/>
          <w:lang w:eastAsia="cs-CZ"/>
        </w:rPr>
        <w:t xml:space="preserve">Použití aplikace Merlin </w:t>
      </w:r>
      <w:proofErr w:type="spellStart"/>
      <w:r w:rsidRPr="00235B90">
        <w:rPr>
          <w:b/>
          <w:bCs/>
          <w:lang w:eastAsia="cs-CZ"/>
        </w:rPr>
        <w:t>Bird</w:t>
      </w:r>
      <w:proofErr w:type="spellEnd"/>
      <w:r w:rsidRPr="00235B90">
        <w:rPr>
          <w:b/>
          <w:bCs/>
          <w:lang w:eastAsia="cs-CZ"/>
        </w:rPr>
        <w:t xml:space="preserve"> ID</w:t>
      </w:r>
    </w:p>
    <w:p w14:paraId="628362CF" w14:textId="77777777" w:rsid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 xml:space="preserve">Funkce </w:t>
      </w:r>
      <w:proofErr w:type="spellStart"/>
      <w:r w:rsidRPr="00235B90">
        <w:rPr>
          <w:b/>
          <w:bCs/>
          <w:lang w:eastAsia="cs-CZ"/>
        </w:rPr>
        <w:t>Sound</w:t>
      </w:r>
      <w:proofErr w:type="spellEnd"/>
      <w:r w:rsidRPr="00235B90">
        <w:rPr>
          <w:b/>
          <w:bCs/>
          <w:lang w:eastAsia="cs-CZ"/>
        </w:rPr>
        <w:t xml:space="preserve"> ID</w:t>
      </w:r>
      <w:r w:rsidRPr="00235B90">
        <w:rPr>
          <w:lang w:eastAsia="cs-CZ"/>
        </w:rPr>
        <w:t xml:space="preserve">: Spusťte funkci </w:t>
      </w:r>
      <w:proofErr w:type="spellStart"/>
      <w:r w:rsidRPr="00235B90">
        <w:rPr>
          <w:lang w:eastAsia="cs-CZ"/>
        </w:rPr>
        <w:t>Sound</w:t>
      </w:r>
      <w:proofErr w:type="spellEnd"/>
      <w:r w:rsidRPr="00235B90">
        <w:rPr>
          <w:lang w:eastAsia="cs-CZ"/>
        </w:rPr>
        <w:t xml:space="preserve"> ID a nechte aplikaci zaznamenávat zvuky po celou dobu pozorování. Aplikace identifikuje druhy ptáků na základě jejich zpěvu.</w:t>
      </w:r>
    </w:p>
    <w:p w14:paraId="4400ED51" w14:textId="2C5E5002" w:rsidR="00235B90" w:rsidRP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>Záznam pozorování</w:t>
      </w:r>
      <w:r w:rsidRPr="00235B90">
        <w:rPr>
          <w:lang w:eastAsia="cs-CZ"/>
        </w:rPr>
        <w:t>: Po dokončení záznamu si prohlédněte identifikované druhy, přehrajte si jejich zpěv a porovnejte s vlastními pozorováními.</w:t>
      </w:r>
    </w:p>
    <w:p w14:paraId="4A80D895" w14:textId="6799BF9E" w:rsidR="00235B90" w:rsidRPr="00235B90" w:rsidRDefault="00235B90" w:rsidP="00680446">
      <w:pPr>
        <w:pStyle w:val="Odstavecseseznamem"/>
        <w:numPr>
          <w:ilvl w:val="0"/>
          <w:numId w:val="41"/>
        </w:numPr>
        <w:spacing w:before="240" w:after="120"/>
        <w:ind w:left="714" w:hanging="357"/>
        <w:rPr>
          <w:b/>
          <w:bCs/>
          <w:lang w:eastAsia="cs-CZ"/>
        </w:rPr>
      </w:pPr>
      <w:r w:rsidRPr="00235B90">
        <w:rPr>
          <w:b/>
          <w:bCs/>
          <w:lang w:eastAsia="cs-CZ"/>
        </w:rPr>
        <w:t>Další doporučení</w:t>
      </w:r>
    </w:p>
    <w:p w14:paraId="3FA05A24" w14:textId="77777777" w:rsid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>Opakování pozorování v různých obdobích</w:t>
      </w:r>
      <w:r w:rsidRPr="00235B90">
        <w:rPr>
          <w:lang w:eastAsia="cs-CZ"/>
        </w:rPr>
        <w:t>: Pro komplexní přehled o ptačí komunitě v lokalitě provádějte pozorování v různých ročních obdobích.</w:t>
      </w:r>
    </w:p>
    <w:p w14:paraId="745A8302" w14:textId="7832602B" w:rsidR="00235B90" w:rsidRPr="00235B90" w:rsidRDefault="00235B90" w:rsidP="00680446">
      <w:pPr>
        <w:pStyle w:val="OdrkyMSWORD"/>
        <w:numPr>
          <w:ilvl w:val="0"/>
          <w:numId w:val="40"/>
        </w:numPr>
        <w:rPr>
          <w:lang w:eastAsia="cs-CZ"/>
        </w:rPr>
      </w:pPr>
      <w:r w:rsidRPr="00235B90">
        <w:rPr>
          <w:b/>
          <w:bCs/>
          <w:lang w:eastAsia="cs-CZ"/>
        </w:rPr>
        <w:t>Zaznamenávání dat</w:t>
      </w:r>
      <w:r w:rsidRPr="00235B90">
        <w:rPr>
          <w:lang w:eastAsia="cs-CZ"/>
        </w:rPr>
        <w:t>: Využijte možností aplikace nebo jiných nástrojů pro zaznamenávání a sledování změn v ptačí populaci v průběhu času.</w:t>
      </w:r>
    </w:p>
    <w:p w14:paraId="41498DC3" w14:textId="77777777" w:rsidR="00E85D5F" w:rsidRDefault="00E85D5F" w:rsidP="00E85D5F">
      <w:pPr>
        <w:pStyle w:val="Nadpis2"/>
      </w:pPr>
      <w:bookmarkStart w:id="9" w:name="_Toc223113801"/>
      <w:r>
        <w:t>Kvalita nahrávky: jak z telefonu vytěžit maximum</w:t>
      </w:r>
      <w:bookmarkEnd w:id="9"/>
    </w:p>
    <w:p w14:paraId="0F9C0829" w14:textId="1E780A7A" w:rsidR="00E85D5F" w:rsidRDefault="00E85D5F" w:rsidP="00E036B5">
      <w:pPr>
        <w:spacing w:before="120"/>
      </w:pPr>
      <w:r>
        <w:t xml:space="preserve">Pro úspěšnou </w:t>
      </w:r>
      <w:r>
        <w:rPr>
          <w:lang w:eastAsia="cs-CZ"/>
        </w:rPr>
        <w:t>identifikaci</w:t>
      </w:r>
      <w:r>
        <w:t xml:space="preserve"> ptáků hraje zásadní roli kvalita </w:t>
      </w:r>
      <w:r w:rsidR="00AD11C0">
        <w:t>nahrávky.</w:t>
      </w:r>
      <w:r>
        <w:t xml:space="preserve"> I běžný mobilní telefon dokáže pořídit záznam, který aplikace spolehlivě vyhodnotí, pokud dodržíte několik jednoduchých pravidel:</w:t>
      </w:r>
    </w:p>
    <w:p w14:paraId="13E03CB1" w14:textId="2697F634" w:rsidR="00E85D5F" w:rsidRDefault="00E85D5F" w:rsidP="00E85D5F">
      <w:pPr>
        <w:pStyle w:val="OdrkyMSWORD"/>
      </w:pPr>
      <w:r>
        <w:t xml:space="preserve"> Vyberte si klidné místo bez rušivého hluku (vítr, doprava, rozhovor – v našich ukázkách na </w:t>
      </w:r>
      <w:proofErr w:type="spellStart"/>
      <w:r>
        <w:t>youtube</w:t>
      </w:r>
      <w:proofErr w:type="spellEnd"/>
      <w:r>
        <w:t xml:space="preserve"> můžete jasně vidět, jak se mění spektrogram, když Merlin zaznamenává i lidský hlas; rušivé jsou i obyčejné kroky – zkuste zapnout funkci identifikace zpěvu a dívejte se, jak vypadá spektrogram, pokud budete chodit a pokud se zastavíte…)</w:t>
      </w:r>
    </w:p>
    <w:p w14:paraId="508464A7" w14:textId="559D339C" w:rsidR="00E85D5F" w:rsidRDefault="00E85D5F" w:rsidP="00E85D5F">
      <w:pPr>
        <w:pStyle w:val="OdrkyMSWORD"/>
      </w:pPr>
      <w:r>
        <w:t>Telefon držte mimo obal nebo pouzdro a mikrofon namiřte směrem odkud slyšíte ptačí hlasy.</w:t>
      </w:r>
    </w:p>
    <w:p w14:paraId="2878B1F6" w14:textId="77777777" w:rsidR="00E85D5F" w:rsidRDefault="00E85D5F" w:rsidP="00E85D5F">
      <w:pPr>
        <w:pStyle w:val="OdrkyMSWORD"/>
      </w:pPr>
      <w:r>
        <w:t xml:space="preserve"> Stůjte v klidu a záznam pořizujte po kratších úsecích (30–60 sekund).</w:t>
      </w:r>
    </w:p>
    <w:p w14:paraId="5847C99E" w14:textId="77777777" w:rsidR="00E85D5F" w:rsidRDefault="00E85D5F" w:rsidP="00E85D5F">
      <w:pPr>
        <w:pStyle w:val="OdrkyMSWORD"/>
      </w:pPr>
      <w:r>
        <w:t>V případě větru se postavte zády proti směru větru, aby mikrofon chránilo vaše tělo.</w:t>
      </w:r>
    </w:p>
    <w:p w14:paraId="3DD05858" w14:textId="72AE2041" w:rsidR="00E85D5F" w:rsidRDefault="00E85D5F" w:rsidP="00E85D5F">
      <w:pPr>
        <w:pStyle w:val="OdrkyMSWORD"/>
      </w:pPr>
      <w:r>
        <w:t xml:space="preserve">V aplikaci mějte nainstalovaný balíček ptáků pro západní a střední Evropu (nebo celou Evropu) – pak rozpoznávání funguje i </w:t>
      </w:r>
      <w:proofErr w:type="spellStart"/>
      <w:r>
        <w:t>offline</w:t>
      </w:r>
      <w:proofErr w:type="spellEnd"/>
      <w:r>
        <w:t>.</w:t>
      </w:r>
    </w:p>
    <w:p w14:paraId="58905DA7" w14:textId="0BD34A59" w:rsidR="00E85D5F" w:rsidRDefault="00E85D5F" w:rsidP="00E85D5F">
      <w:pPr>
        <w:pStyle w:val="Nadpis2"/>
      </w:pPr>
      <w:bookmarkStart w:id="10" w:name="_Toc223113802"/>
      <w:r>
        <w:t>Jak ověřovat výsledky a rozpoznat limity</w:t>
      </w:r>
      <w:bookmarkEnd w:id="10"/>
    </w:p>
    <w:p w14:paraId="2EBBB8C5" w14:textId="77777777" w:rsidR="00E85D5F" w:rsidRDefault="00E85D5F" w:rsidP="00E036B5">
      <w:pPr>
        <w:spacing w:before="120"/>
      </w:pPr>
      <w:r>
        <w:t xml:space="preserve">Ačkoli Merlin nabízí </w:t>
      </w:r>
      <w:r>
        <w:rPr>
          <w:lang w:eastAsia="cs-CZ"/>
        </w:rPr>
        <w:t>velmi</w:t>
      </w:r>
      <w:r>
        <w:t xml:space="preserve"> přesné výsledky, je potřeba umět s nimi pracovat kriticky: </w:t>
      </w:r>
    </w:p>
    <w:p w14:paraId="58A69810" w14:textId="4D051674" w:rsidR="00E85D5F" w:rsidRDefault="00E85D5F" w:rsidP="00E85D5F">
      <w:pPr>
        <w:pStyle w:val="OdrkyMSWORD"/>
      </w:pPr>
      <w:r>
        <w:t xml:space="preserve">Vždy zvažte </w:t>
      </w:r>
      <w:r>
        <w:rPr>
          <w:rStyle w:val="Siln"/>
        </w:rPr>
        <w:t>čas a místo</w:t>
      </w:r>
      <w:r>
        <w:t xml:space="preserve">: pokud aplikace navrhne druh, který se v dané lokalitě v daném období běžně nevyskytuje, berte výsledek jen jako hypotézu. (ověřili jsme v situaci, kdy jsme Merlina testovali u voliér dravců, kteří </w:t>
      </w:r>
      <w:r w:rsidR="00E036B5">
        <w:t>do regionu střední Evropy nepatří – Merlin se nedal zmást a všechny jejich zvuky ignoroval).</w:t>
      </w:r>
    </w:p>
    <w:p w14:paraId="5C68576C" w14:textId="77777777" w:rsidR="00E85D5F" w:rsidRDefault="00E85D5F" w:rsidP="00E85D5F">
      <w:pPr>
        <w:pStyle w:val="OdrkyMSWORD"/>
      </w:pPr>
      <w:r>
        <w:t>Některé druhy je nutné nahrávat déle, protože jejich zpěv má proměnlivou strukturu.</w:t>
      </w:r>
    </w:p>
    <w:p w14:paraId="2299D119" w14:textId="77777777" w:rsidR="00E036B5" w:rsidRDefault="00E85D5F" w:rsidP="00E85D5F">
      <w:pPr>
        <w:pStyle w:val="OdrkyMSWORD"/>
      </w:pPr>
      <w:r>
        <w:t>Neomezujte se na jeden záznam – více krátkých nahrávek zvýší šanci na správné určení.</w:t>
      </w:r>
    </w:p>
    <w:p w14:paraId="035AB578" w14:textId="77777777" w:rsidR="00E036B5" w:rsidRDefault="00E85D5F" w:rsidP="00E85D5F">
      <w:pPr>
        <w:pStyle w:val="OdrkyMSWORD"/>
      </w:pPr>
      <w:r>
        <w:t xml:space="preserve">Výsledek ověřte: klikněte na nabídnutý druh a porovnejte zpěv s nahrávkami v aplikaci, případně s českým </w:t>
      </w:r>
      <w:r>
        <w:rPr>
          <w:rStyle w:val="Siln"/>
        </w:rPr>
        <w:t>Atlasem ptáků Českého rozhlasu</w:t>
      </w:r>
      <w:r>
        <w:t>.</w:t>
      </w:r>
    </w:p>
    <w:p w14:paraId="35094C78" w14:textId="77777777" w:rsidR="00E036B5" w:rsidRDefault="00E036B5" w:rsidP="00E036B5">
      <w:pPr>
        <w:pStyle w:val="Nadpis2"/>
      </w:pPr>
      <w:bookmarkStart w:id="11" w:name="_Toc223113803"/>
      <w:r>
        <w:t>Ukládání, sdílení a návaznost na další nástroje</w:t>
      </w:r>
      <w:bookmarkEnd w:id="11"/>
    </w:p>
    <w:p w14:paraId="305C908E" w14:textId="77777777" w:rsidR="00E036B5" w:rsidRDefault="00E036B5" w:rsidP="00E036B5">
      <w:pPr>
        <w:spacing w:before="120"/>
      </w:pPr>
      <w:r>
        <w:t xml:space="preserve">Každý identifikovaný druh můžete uložit do tzv. </w:t>
      </w:r>
      <w:proofErr w:type="spellStart"/>
      <w:r>
        <w:rPr>
          <w:rStyle w:val="Siln"/>
        </w:rPr>
        <w:t>Life</w:t>
      </w:r>
      <w:proofErr w:type="spellEnd"/>
      <w:r>
        <w:rPr>
          <w:rStyle w:val="Siln"/>
        </w:rPr>
        <w:t xml:space="preserve"> Listu</w:t>
      </w:r>
      <w:r>
        <w:t xml:space="preserve"> v aplikaci Merlin. Pokud zároveň používáte </w:t>
      </w:r>
      <w:proofErr w:type="spellStart"/>
      <w:r>
        <w:t>eBird</w:t>
      </w:r>
      <w:proofErr w:type="spellEnd"/>
      <w:r>
        <w:t>, záznamy lze propojit a vytvářet tak databázi pozorování, která má vědeckou hodnotu.</w:t>
      </w:r>
    </w:p>
    <w:p w14:paraId="40C75868" w14:textId="2A28947C" w:rsidR="00E036B5" w:rsidRDefault="00E036B5" w:rsidP="00E036B5">
      <w:pPr>
        <w:pStyle w:val="Normlnweb"/>
      </w:pPr>
      <w:r>
        <w:t xml:space="preserve">Fotografie nebo nahrávky, které si chcete uchovat a sdílet s ostatními, je praktické ukládat do </w:t>
      </w:r>
      <w:r>
        <w:rPr>
          <w:rStyle w:val="Siln"/>
        </w:rPr>
        <w:t xml:space="preserve">Google Fotek nebo na Google Disk </w:t>
      </w:r>
      <w:r w:rsidRPr="00E036B5">
        <w:rPr>
          <w:rStyle w:val="Siln"/>
          <w:b w:val="0"/>
          <w:bCs w:val="0"/>
        </w:rPr>
        <w:t>(</w:t>
      </w:r>
      <w:r>
        <w:rPr>
          <w:rStyle w:val="Siln"/>
          <w:b w:val="0"/>
          <w:bCs w:val="0"/>
        </w:rPr>
        <w:t xml:space="preserve">jak na to si vysvětlíme </w:t>
      </w:r>
      <w:r w:rsidRPr="00E036B5">
        <w:rPr>
          <w:rStyle w:val="Siln"/>
          <w:b w:val="0"/>
          <w:bCs w:val="0"/>
        </w:rPr>
        <w:t>v kapitole 5</w:t>
      </w:r>
      <w:r>
        <w:rPr>
          <w:rStyle w:val="Siln"/>
        </w:rPr>
        <w:t>)</w:t>
      </w:r>
      <w:r>
        <w:t xml:space="preserve">. Vytvořte si vlastní album (např. „Ptáci – pozorování 2025“) a odkaz můžete poslat e-mailem či přes chat. V dalších kapitolách se naučíte, jak propojit fotky s aplikací </w:t>
      </w:r>
      <w:proofErr w:type="spellStart"/>
      <w:r>
        <w:rPr>
          <w:rStyle w:val="Siln"/>
        </w:rPr>
        <w:t>iNaturalist</w:t>
      </w:r>
      <w:proofErr w:type="spellEnd"/>
      <w:r>
        <w:t>, kde se z vašich pozorování stane součást mezinárodní databáze, včetně validace odborníky a komunitou.</w:t>
      </w:r>
    </w:p>
    <w:p w14:paraId="24FCDDCC" w14:textId="77777777" w:rsidR="00E036B5" w:rsidRDefault="00E036B5" w:rsidP="00E036B5">
      <w:pPr>
        <w:pStyle w:val="Nadpis2"/>
      </w:pPr>
      <w:bookmarkStart w:id="12" w:name="_Toc223113804"/>
      <w:r>
        <w:t>Etika zvukového pozorování a práce s polohou</w:t>
      </w:r>
      <w:bookmarkEnd w:id="12"/>
    </w:p>
    <w:p w14:paraId="0640A66D" w14:textId="77777777" w:rsidR="00E036B5" w:rsidRDefault="00E036B5" w:rsidP="00E036B5">
      <w:pPr>
        <w:spacing w:before="120"/>
        <w:rPr>
          <w:lang w:eastAsia="cs-CZ"/>
        </w:rPr>
      </w:pPr>
      <w:r>
        <w:rPr>
          <w:lang w:eastAsia="cs-CZ"/>
        </w:rPr>
        <w:t>Stejně jako při sběru fotografií platí i pro zvuková pozorování určitá etická pravidla:</w:t>
      </w:r>
    </w:p>
    <w:p w14:paraId="0DCF1B17" w14:textId="77777777" w:rsidR="00E036B5" w:rsidRDefault="00E036B5" w:rsidP="00E805E5">
      <w:pPr>
        <w:pStyle w:val="OdrkyMSWORD"/>
        <w:rPr>
          <w:lang w:eastAsia="cs-CZ"/>
        </w:rPr>
      </w:pPr>
      <w:r>
        <w:rPr>
          <w:lang w:eastAsia="cs-CZ"/>
        </w:rPr>
        <w:t>Pozorujte s respektem: nevyrušujte ptáky, zejména v době hnízdění. Nepoužívejte přehrávání hlasů (playback), které může ptáky stresovat.</w:t>
      </w:r>
    </w:p>
    <w:p w14:paraId="0C7AEA5F" w14:textId="77777777" w:rsidR="00E036B5" w:rsidRDefault="00E036B5" w:rsidP="005D415A">
      <w:pPr>
        <w:pStyle w:val="OdrkyMSWORD"/>
        <w:rPr>
          <w:lang w:eastAsia="cs-CZ"/>
        </w:rPr>
      </w:pPr>
      <w:r>
        <w:rPr>
          <w:lang w:eastAsia="cs-CZ"/>
        </w:rPr>
        <w:t xml:space="preserve">Pokud narazíte na vzácný druh, zvažte, zda je vhodné uvádět přesnou polohu. V aplikaci </w:t>
      </w:r>
      <w:proofErr w:type="spellStart"/>
      <w:r>
        <w:rPr>
          <w:lang w:eastAsia="cs-CZ"/>
        </w:rPr>
        <w:t>iNaturalist</w:t>
      </w:r>
      <w:proofErr w:type="spellEnd"/>
      <w:r>
        <w:rPr>
          <w:lang w:eastAsia="cs-CZ"/>
        </w:rPr>
        <w:t xml:space="preserve"> (kterou si ukážeme v Kap. 4) existuje možnost tzv. </w:t>
      </w:r>
      <w:proofErr w:type="spellStart"/>
      <w:r w:rsidRPr="00E036B5">
        <w:rPr>
          <w:b/>
          <w:bCs/>
          <w:lang w:eastAsia="cs-CZ"/>
        </w:rPr>
        <w:t>geoprivacy</w:t>
      </w:r>
      <w:proofErr w:type="spellEnd"/>
      <w:r>
        <w:rPr>
          <w:lang w:eastAsia="cs-CZ"/>
        </w:rPr>
        <w:t xml:space="preserve">, která polohu automaticky rozostří nebo zcela skryje. </w:t>
      </w:r>
    </w:p>
    <w:p w14:paraId="74C565A8" w14:textId="6C156970" w:rsidR="00235B90" w:rsidRDefault="00E036B5" w:rsidP="005D415A">
      <w:pPr>
        <w:pStyle w:val="OdrkyMSWORD"/>
        <w:rPr>
          <w:lang w:eastAsia="cs-CZ"/>
        </w:rPr>
      </w:pPr>
      <w:r>
        <w:rPr>
          <w:lang w:eastAsia="cs-CZ"/>
        </w:rPr>
        <w:t>Sdílejte jen takové záznamy, u kterých jste si jisti, že jejich zveřejnění neohrozí lokalitu nebo druh.</w:t>
      </w:r>
    </w:p>
    <w:p w14:paraId="16293808" w14:textId="4A2C6050" w:rsidR="00E036B5" w:rsidRDefault="00E036B5" w:rsidP="00E036B5">
      <w:pPr>
        <w:pStyle w:val="Nadpis2"/>
      </w:pPr>
      <w:bookmarkStart w:id="13" w:name="_Toc223113805"/>
      <w:r>
        <w:t>Shrnutí</w:t>
      </w:r>
      <w:bookmarkEnd w:id="13"/>
    </w:p>
    <w:p w14:paraId="3E4E95F8" w14:textId="77777777" w:rsidR="00EC3E59" w:rsidRPr="00EC3E59" w:rsidRDefault="00EC3E59" w:rsidP="00EC3E59">
      <w:pPr>
        <w:rPr>
          <w:lang w:eastAsia="cs-CZ"/>
        </w:rPr>
      </w:pPr>
      <w:r w:rsidRPr="00EC3E59">
        <w:rPr>
          <w:lang w:eastAsia="cs-CZ"/>
        </w:rPr>
        <w:t xml:space="preserve">V této kapitole jsme se seznámili s aplikací </w:t>
      </w:r>
      <w:r w:rsidRPr="00EC3E59">
        <w:rPr>
          <w:b/>
          <w:bCs/>
          <w:lang w:eastAsia="cs-CZ"/>
        </w:rPr>
        <w:t xml:space="preserve">Merlin </w:t>
      </w:r>
      <w:proofErr w:type="spellStart"/>
      <w:r w:rsidRPr="00EC3E59">
        <w:rPr>
          <w:b/>
          <w:bCs/>
          <w:lang w:eastAsia="cs-CZ"/>
        </w:rPr>
        <w:t>Bird</w:t>
      </w:r>
      <w:proofErr w:type="spellEnd"/>
      <w:r w:rsidRPr="00EC3E59">
        <w:rPr>
          <w:b/>
          <w:bCs/>
          <w:lang w:eastAsia="cs-CZ"/>
        </w:rPr>
        <w:t xml:space="preserve"> ID</w:t>
      </w:r>
      <w:r w:rsidRPr="00EC3E59">
        <w:rPr>
          <w:lang w:eastAsia="cs-CZ"/>
        </w:rPr>
        <w:t xml:space="preserve">, která je jedním z nejpřístupnějších nástrojů pro rozpoznávání ptáků podle zpěvu i vzhledu. Ukázali jsme si, že její síla spočívá v propojení s rozsáhlou databází </w:t>
      </w:r>
      <w:proofErr w:type="spellStart"/>
      <w:r w:rsidRPr="00EC3E59">
        <w:rPr>
          <w:b/>
          <w:bCs/>
          <w:lang w:eastAsia="cs-CZ"/>
        </w:rPr>
        <w:t>eBird</w:t>
      </w:r>
      <w:proofErr w:type="spellEnd"/>
      <w:r w:rsidRPr="00EC3E59">
        <w:rPr>
          <w:lang w:eastAsia="cs-CZ"/>
        </w:rPr>
        <w:t xml:space="preserve">, kde miliony dobrovolníků sdílejí svá pozorování, a díky tomu se databáze stále učí a zpřesňuje. Výhodou aplikace je jednoduché ovládání, dostupnost českých názvů druhů a možnost používat ji i </w:t>
      </w:r>
      <w:proofErr w:type="spellStart"/>
      <w:r w:rsidRPr="00EC3E59">
        <w:rPr>
          <w:lang w:eastAsia="cs-CZ"/>
        </w:rPr>
        <w:t>offline</w:t>
      </w:r>
      <w:proofErr w:type="spellEnd"/>
      <w:r w:rsidRPr="00EC3E59">
        <w:rPr>
          <w:lang w:eastAsia="cs-CZ"/>
        </w:rPr>
        <w:t xml:space="preserve"> po stažení regionálního balíčku.</w:t>
      </w:r>
    </w:p>
    <w:p w14:paraId="67DC2C80" w14:textId="77777777" w:rsidR="00EC3E59" w:rsidRPr="00EC3E59" w:rsidRDefault="00EC3E59" w:rsidP="00EC3E59">
      <w:pPr>
        <w:rPr>
          <w:lang w:eastAsia="cs-CZ"/>
        </w:rPr>
      </w:pPr>
      <w:r w:rsidRPr="00EC3E59">
        <w:rPr>
          <w:lang w:eastAsia="cs-CZ"/>
        </w:rPr>
        <w:t xml:space="preserve">Dozvěděli jste se, že pro spolehlivé rozpoznávání hraje zásadní roli </w:t>
      </w:r>
      <w:r w:rsidRPr="00EC3E59">
        <w:rPr>
          <w:b/>
          <w:bCs/>
          <w:lang w:eastAsia="cs-CZ"/>
        </w:rPr>
        <w:t>kvalita nahrávky</w:t>
      </w:r>
      <w:r w:rsidRPr="00EC3E59">
        <w:rPr>
          <w:lang w:eastAsia="cs-CZ"/>
        </w:rPr>
        <w:t xml:space="preserve"> – proto je dobré vybírat klidná místa, telefon držet stabilně a pořizovat více kratších záznamů. Naučili jsme se také rozpoznávat limity aplikace a ověřovat výsledky – například porovnáním zpěvu s atlasem Českého rozhlasu nebo opakovaným záznamem. Aplikace umožňuje ukládat vlastní pozorování do tzv. </w:t>
      </w:r>
      <w:proofErr w:type="spellStart"/>
      <w:r w:rsidRPr="00EC3E59">
        <w:rPr>
          <w:lang w:eastAsia="cs-CZ"/>
        </w:rPr>
        <w:t>Life</w:t>
      </w:r>
      <w:proofErr w:type="spellEnd"/>
      <w:r w:rsidRPr="00EC3E59">
        <w:rPr>
          <w:lang w:eastAsia="cs-CZ"/>
        </w:rPr>
        <w:t xml:space="preserve"> Listu a navazuje na databázi </w:t>
      </w:r>
      <w:proofErr w:type="spellStart"/>
      <w:r w:rsidRPr="00EC3E59">
        <w:rPr>
          <w:lang w:eastAsia="cs-CZ"/>
        </w:rPr>
        <w:t>eBird</w:t>
      </w:r>
      <w:proofErr w:type="spellEnd"/>
      <w:r w:rsidRPr="00EC3E59">
        <w:rPr>
          <w:lang w:eastAsia="cs-CZ"/>
        </w:rPr>
        <w:t>, takže i začátečník se může stát součástí světové sítě občanských vědců.</w:t>
      </w:r>
    </w:p>
    <w:p w14:paraId="04A40970" w14:textId="77777777" w:rsidR="00EC3E59" w:rsidRPr="00EC3E59" w:rsidRDefault="00EC3E59" w:rsidP="00EC3E59">
      <w:pPr>
        <w:rPr>
          <w:lang w:eastAsia="cs-CZ"/>
        </w:rPr>
      </w:pPr>
      <w:r w:rsidRPr="00EC3E59">
        <w:rPr>
          <w:lang w:eastAsia="cs-CZ"/>
        </w:rPr>
        <w:t xml:space="preserve">Zvláštní pozornost jsme věnovali také </w:t>
      </w:r>
      <w:r w:rsidRPr="00EC3E59">
        <w:rPr>
          <w:b/>
          <w:bCs/>
          <w:lang w:eastAsia="cs-CZ"/>
        </w:rPr>
        <w:t>etice pozorování</w:t>
      </w:r>
      <w:r w:rsidRPr="00EC3E59">
        <w:rPr>
          <w:lang w:eastAsia="cs-CZ"/>
        </w:rPr>
        <w:t>. Při práci v terénu je třeba respektovat ptáky i jejich prostředí: nevyrušovat je, nepřehrávat hlasitě nahrávky a u citlivých druhů či lokalit zvážit anonymizaci polohy. Taková pravidla chrání přírodu a zároveň zvyšují důvěryhodnost vašich záznamů.</w:t>
      </w:r>
    </w:p>
    <w:p w14:paraId="240AC67C" w14:textId="77777777" w:rsidR="00EC3E59" w:rsidRPr="00EC3E59" w:rsidRDefault="00EC3E59" w:rsidP="00EC3E59">
      <w:pPr>
        <w:rPr>
          <w:lang w:eastAsia="cs-CZ"/>
        </w:rPr>
      </w:pPr>
      <w:r w:rsidRPr="00EC3E59">
        <w:rPr>
          <w:lang w:eastAsia="cs-CZ"/>
        </w:rPr>
        <w:t>Na závěr kapitoly jste získali praktický návod, jak s aplikací pracovat v terénu a jak naplánovat vlastní malý projekt: kdy je nejlepší ptáky poslouchat, jak často chodit na vybranou lokalitu a jak systematicky ukládat svá pozorování.</w:t>
      </w:r>
    </w:p>
    <w:p w14:paraId="55079840" w14:textId="77777777" w:rsidR="00EC3E59" w:rsidRDefault="00EC3E59" w:rsidP="00EC3E5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EC3E5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Co si z kapitoly odnášíte?</w:t>
      </w:r>
    </w:p>
    <w:p w14:paraId="0D689ADA" w14:textId="77777777" w:rsidR="00EC3E59" w:rsidRDefault="00EC3E59" w:rsidP="00EC3E59">
      <w:pPr>
        <w:pStyle w:val="OdrkyMSWORD"/>
        <w:rPr>
          <w:lang w:eastAsia="cs-CZ"/>
        </w:rPr>
      </w:pPr>
      <w:r w:rsidRPr="00EC3E59">
        <w:rPr>
          <w:lang w:eastAsia="cs-CZ"/>
        </w:rPr>
        <w:t xml:space="preserve">Jak aplikace Merlin funguje a proč je propojena s databází </w:t>
      </w:r>
      <w:proofErr w:type="spellStart"/>
      <w:r w:rsidRPr="00EC3E59">
        <w:rPr>
          <w:lang w:eastAsia="cs-CZ"/>
        </w:rPr>
        <w:t>eBird</w:t>
      </w:r>
      <w:proofErr w:type="spellEnd"/>
      <w:r w:rsidRPr="00EC3E59">
        <w:rPr>
          <w:lang w:eastAsia="cs-CZ"/>
        </w:rPr>
        <w:t>.</w:t>
      </w:r>
    </w:p>
    <w:p w14:paraId="0E3899EC" w14:textId="77777777" w:rsidR="00EC3E59" w:rsidRDefault="00EC3E59" w:rsidP="00EC3E59">
      <w:pPr>
        <w:pStyle w:val="OdrkyMSWORD"/>
        <w:rPr>
          <w:lang w:eastAsia="cs-CZ"/>
        </w:rPr>
      </w:pPr>
      <w:r w:rsidRPr="00EC3E59">
        <w:rPr>
          <w:lang w:eastAsia="cs-CZ"/>
        </w:rPr>
        <w:t>Jak nahrávat ptačí zpěv a zlepšit kvalitu záznamů.</w:t>
      </w:r>
    </w:p>
    <w:p w14:paraId="3487CB19" w14:textId="77777777" w:rsidR="00EC3E59" w:rsidRDefault="00EC3E59" w:rsidP="00EC3E59">
      <w:pPr>
        <w:pStyle w:val="OdrkyMSWORD"/>
        <w:rPr>
          <w:lang w:eastAsia="cs-CZ"/>
        </w:rPr>
      </w:pPr>
      <w:r w:rsidRPr="00EC3E59">
        <w:rPr>
          <w:lang w:eastAsia="cs-CZ"/>
        </w:rPr>
        <w:t>Jak výsledky ověřovat a rozpoznávat jejich limity.</w:t>
      </w:r>
    </w:p>
    <w:p w14:paraId="7A72592E" w14:textId="77777777" w:rsidR="00EC3E59" w:rsidRDefault="00EC3E59" w:rsidP="00EC3E59">
      <w:pPr>
        <w:pStyle w:val="OdrkyMSWORD"/>
        <w:rPr>
          <w:lang w:eastAsia="cs-CZ"/>
        </w:rPr>
      </w:pPr>
      <w:r w:rsidRPr="00EC3E59">
        <w:rPr>
          <w:lang w:eastAsia="cs-CZ"/>
        </w:rPr>
        <w:t>Jak ukládat a sdílet pozorování a propojit je s dalšími nástroji.</w:t>
      </w:r>
    </w:p>
    <w:p w14:paraId="121C85C7" w14:textId="77777777" w:rsidR="00EC3E59" w:rsidRDefault="00EC3E59" w:rsidP="00EC3E59">
      <w:pPr>
        <w:pStyle w:val="OdrkyMSWORD"/>
        <w:rPr>
          <w:lang w:eastAsia="cs-CZ"/>
        </w:rPr>
      </w:pPr>
      <w:r w:rsidRPr="00EC3E59">
        <w:rPr>
          <w:lang w:eastAsia="cs-CZ"/>
        </w:rPr>
        <w:t>Jaká etická pravidla platí pro pozorování ptáků.</w:t>
      </w:r>
    </w:p>
    <w:p w14:paraId="4C6D50BF" w14:textId="7FAFB0BF" w:rsidR="00EC3E59" w:rsidRPr="00EC3E59" w:rsidRDefault="00EC3E59" w:rsidP="00EC3E59">
      <w:pPr>
        <w:pStyle w:val="OdrkyMSWORD"/>
        <w:rPr>
          <w:lang w:eastAsia="cs-CZ"/>
        </w:rPr>
      </w:pPr>
      <w:r w:rsidRPr="00EC3E59">
        <w:rPr>
          <w:lang w:eastAsia="cs-CZ"/>
        </w:rPr>
        <w:t>Jak si naplánovat vlastní lokální projekt s Merlinem.</w:t>
      </w:r>
    </w:p>
    <w:p w14:paraId="18BF9717" w14:textId="11F419E7" w:rsidR="00EC3E59" w:rsidRPr="00EC3E59" w:rsidRDefault="00EC3E59" w:rsidP="00EC3E59">
      <w:pPr>
        <w:spacing w:before="240"/>
        <w:rPr>
          <w:lang w:eastAsia="cs-CZ"/>
        </w:rPr>
      </w:pPr>
      <w:r w:rsidRPr="00EC3E59">
        <w:rPr>
          <w:lang w:eastAsia="cs-CZ"/>
        </w:rPr>
        <w:t xml:space="preserve">Tímto máte </w:t>
      </w:r>
      <w:r>
        <w:rPr>
          <w:lang w:eastAsia="cs-CZ"/>
        </w:rPr>
        <w:t>dostatečné</w:t>
      </w:r>
      <w:r w:rsidRPr="00EC3E59">
        <w:rPr>
          <w:lang w:eastAsia="cs-CZ"/>
        </w:rPr>
        <w:t xml:space="preserve"> znalosti i základní dovednosti, abyste mohli začít s prvními kroky občanského vědce v oblasti ornitologie. V další kapitole se naučíme používat aplikaci </w:t>
      </w:r>
      <w:proofErr w:type="spellStart"/>
      <w:r w:rsidRPr="00EC3E59">
        <w:rPr>
          <w:b/>
          <w:bCs/>
          <w:lang w:eastAsia="cs-CZ"/>
        </w:rPr>
        <w:t>iNaturalist</w:t>
      </w:r>
      <w:proofErr w:type="spellEnd"/>
      <w:r w:rsidRPr="00EC3E59">
        <w:rPr>
          <w:lang w:eastAsia="cs-CZ"/>
        </w:rPr>
        <w:t>, která umožňuje podobně pracovat nejen s</w:t>
      </w:r>
      <w:r>
        <w:rPr>
          <w:lang w:eastAsia="cs-CZ"/>
        </w:rPr>
        <w:t xml:space="preserve"> identifikací ptačích </w:t>
      </w:r>
      <w:r w:rsidR="00AD11C0">
        <w:rPr>
          <w:lang w:eastAsia="cs-CZ"/>
        </w:rPr>
        <w:t>druhů</w:t>
      </w:r>
      <w:r w:rsidRPr="00EC3E59">
        <w:rPr>
          <w:lang w:eastAsia="cs-CZ"/>
        </w:rPr>
        <w:t>, ale i s dalšími skupinami organismů</w:t>
      </w:r>
      <w:r>
        <w:rPr>
          <w:lang w:eastAsia="cs-CZ"/>
        </w:rPr>
        <w:t xml:space="preserve"> – my se zaměříme především na její funkce v oblasti identifikování rostlin</w:t>
      </w:r>
    </w:p>
    <w:p w14:paraId="6F73EB58" w14:textId="34DC70BD" w:rsidR="00E036B5" w:rsidRDefault="00E036B5" w:rsidP="00157CE0">
      <w:pPr>
        <w:pStyle w:val="Nadpis2"/>
        <w:spacing w:after="120"/>
        <w:ind w:left="578" w:hanging="578"/>
      </w:pPr>
      <w:bookmarkStart w:id="14" w:name="_Toc223113806"/>
      <w:r>
        <w:t>Glosář</w:t>
      </w:r>
      <w:bookmarkEnd w:id="14"/>
    </w:p>
    <w:p w14:paraId="02AD3D49" w14:textId="77777777" w:rsidR="00157CE0" w:rsidRDefault="00157CE0" w:rsidP="00157CE0">
      <w:pPr>
        <w:spacing w:after="120"/>
        <w:rPr>
          <w:lang w:eastAsia="cs-CZ"/>
        </w:rPr>
      </w:pPr>
      <w:proofErr w:type="spellStart"/>
      <w:r w:rsidRPr="00157CE0">
        <w:rPr>
          <w:b/>
          <w:bCs/>
          <w:lang w:eastAsia="cs-CZ"/>
        </w:rPr>
        <w:t>Bird</w:t>
      </w:r>
      <w:proofErr w:type="spellEnd"/>
      <w:r w:rsidRPr="00157CE0">
        <w:rPr>
          <w:b/>
          <w:bCs/>
          <w:lang w:eastAsia="cs-CZ"/>
        </w:rPr>
        <w:t xml:space="preserve"> </w:t>
      </w:r>
      <w:proofErr w:type="spellStart"/>
      <w:r w:rsidRPr="00157CE0">
        <w:rPr>
          <w:b/>
          <w:bCs/>
          <w:lang w:eastAsia="cs-CZ"/>
        </w:rPr>
        <w:t>Pack</w:t>
      </w:r>
      <w:proofErr w:type="spellEnd"/>
      <w:r w:rsidRPr="00157CE0">
        <w:rPr>
          <w:b/>
          <w:bCs/>
          <w:lang w:eastAsia="cs-CZ"/>
        </w:rPr>
        <w:t xml:space="preserve"> (balíček ptáků)</w:t>
      </w:r>
      <w:r w:rsidRPr="00157CE0">
        <w:rPr>
          <w:lang w:eastAsia="cs-CZ"/>
        </w:rPr>
        <w:t xml:space="preserve"> – Stažitelný regionální balík v aplikaci Merlin (např. „Western &amp; </w:t>
      </w:r>
      <w:proofErr w:type="spellStart"/>
      <w:r w:rsidRPr="00157CE0">
        <w:rPr>
          <w:lang w:eastAsia="cs-CZ"/>
        </w:rPr>
        <w:t>Central</w:t>
      </w:r>
      <w:proofErr w:type="spellEnd"/>
      <w:r w:rsidRPr="00157CE0">
        <w:rPr>
          <w:lang w:eastAsia="cs-CZ"/>
        </w:rPr>
        <w:t xml:space="preserve"> </w:t>
      </w:r>
      <w:proofErr w:type="spellStart"/>
      <w:r w:rsidRPr="00157CE0">
        <w:rPr>
          <w:lang w:eastAsia="cs-CZ"/>
        </w:rPr>
        <w:t>Europe</w:t>
      </w:r>
      <w:proofErr w:type="spellEnd"/>
      <w:r w:rsidRPr="00157CE0">
        <w:rPr>
          <w:lang w:eastAsia="cs-CZ"/>
        </w:rPr>
        <w:t>“) obsahující druhy, jejich názvy, fotky a zvuky; umožňuje rozpoznávání i bez internetu.</w:t>
      </w:r>
    </w:p>
    <w:p w14:paraId="312A04F8" w14:textId="77777777" w:rsidR="00157CE0" w:rsidRDefault="00157CE0" w:rsidP="00157CE0">
      <w:pPr>
        <w:spacing w:after="120"/>
        <w:rPr>
          <w:lang w:eastAsia="cs-CZ"/>
        </w:rPr>
      </w:pPr>
      <w:proofErr w:type="spellStart"/>
      <w:r w:rsidRPr="00157CE0">
        <w:rPr>
          <w:b/>
          <w:bCs/>
          <w:lang w:eastAsia="cs-CZ"/>
        </w:rPr>
        <w:t>eBird</w:t>
      </w:r>
      <w:proofErr w:type="spellEnd"/>
      <w:r w:rsidRPr="00157CE0">
        <w:rPr>
          <w:lang w:eastAsia="cs-CZ"/>
        </w:rPr>
        <w:t xml:space="preserve"> – Celosvětová databáze ornitologických pozorování spravovaná </w:t>
      </w:r>
      <w:proofErr w:type="spellStart"/>
      <w:r w:rsidRPr="00157CE0">
        <w:rPr>
          <w:lang w:eastAsia="cs-CZ"/>
        </w:rPr>
        <w:t>Cornell</w:t>
      </w:r>
      <w:proofErr w:type="spellEnd"/>
      <w:r w:rsidRPr="00157CE0">
        <w:rPr>
          <w:lang w:eastAsia="cs-CZ"/>
        </w:rPr>
        <w:t xml:space="preserve"> </w:t>
      </w:r>
      <w:proofErr w:type="spellStart"/>
      <w:r w:rsidRPr="00157CE0">
        <w:rPr>
          <w:lang w:eastAsia="cs-CZ"/>
        </w:rPr>
        <w:t>Lab</w:t>
      </w:r>
      <w:proofErr w:type="spellEnd"/>
      <w:r w:rsidRPr="00157CE0">
        <w:rPr>
          <w:lang w:eastAsia="cs-CZ"/>
        </w:rPr>
        <w:t xml:space="preserve"> </w:t>
      </w:r>
      <w:proofErr w:type="spellStart"/>
      <w:r w:rsidRPr="00157CE0">
        <w:rPr>
          <w:lang w:eastAsia="cs-CZ"/>
        </w:rPr>
        <w:t>of</w:t>
      </w:r>
      <w:proofErr w:type="spellEnd"/>
      <w:r w:rsidRPr="00157CE0">
        <w:rPr>
          <w:lang w:eastAsia="cs-CZ"/>
        </w:rPr>
        <w:t xml:space="preserve"> </w:t>
      </w:r>
      <w:proofErr w:type="spellStart"/>
      <w:r w:rsidRPr="00157CE0">
        <w:rPr>
          <w:lang w:eastAsia="cs-CZ"/>
        </w:rPr>
        <w:t>Ornithology</w:t>
      </w:r>
      <w:proofErr w:type="spellEnd"/>
      <w:r w:rsidRPr="00157CE0">
        <w:rPr>
          <w:lang w:eastAsia="cs-CZ"/>
        </w:rPr>
        <w:t>; slouží jako datový základ pro aplikaci Merlin.</w:t>
      </w:r>
    </w:p>
    <w:p w14:paraId="055DD218" w14:textId="77777777" w:rsidR="00157CE0" w:rsidRDefault="00157CE0" w:rsidP="00157CE0">
      <w:pPr>
        <w:spacing w:after="120"/>
        <w:rPr>
          <w:lang w:eastAsia="cs-CZ"/>
        </w:rPr>
      </w:pPr>
      <w:proofErr w:type="spellStart"/>
      <w:r w:rsidRPr="00157CE0">
        <w:rPr>
          <w:b/>
          <w:bCs/>
          <w:lang w:eastAsia="cs-CZ"/>
        </w:rPr>
        <w:t>Geoprivacy</w:t>
      </w:r>
      <w:proofErr w:type="spellEnd"/>
      <w:r w:rsidRPr="00157CE0">
        <w:rPr>
          <w:b/>
          <w:bCs/>
          <w:lang w:eastAsia="cs-CZ"/>
        </w:rPr>
        <w:t xml:space="preserve"> (ochrana polohy)</w:t>
      </w:r>
      <w:r w:rsidRPr="00157CE0">
        <w:rPr>
          <w:lang w:eastAsia="cs-CZ"/>
        </w:rPr>
        <w:t xml:space="preserve"> – Nastavení, které skryje nebo rozostří přesnou polohu citlivých pozorování, aby neohrozila druh či lokalitu (prakticky použijeme v </w:t>
      </w:r>
      <w:proofErr w:type="spellStart"/>
      <w:r w:rsidRPr="00157CE0">
        <w:rPr>
          <w:lang w:eastAsia="cs-CZ"/>
        </w:rPr>
        <w:t>iNaturalist</w:t>
      </w:r>
      <w:proofErr w:type="spellEnd"/>
      <w:r w:rsidRPr="00157CE0">
        <w:rPr>
          <w:lang w:eastAsia="cs-CZ"/>
        </w:rPr>
        <w:t>).</w:t>
      </w:r>
    </w:p>
    <w:p w14:paraId="46F28CF8" w14:textId="77777777" w:rsidR="00157CE0" w:rsidRDefault="00157CE0" w:rsidP="00157CE0">
      <w:pPr>
        <w:spacing w:after="120"/>
        <w:rPr>
          <w:lang w:eastAsia="cs-CZ"/>
        </w:rPr>
      </w:pPr>
      <w:proofErr w:type="spellStart"/>
      <w:r w:rsidRPr="00157CE0">
        <w:rPr>
          <w:b/>
          <w:bCs/>
          <w:lang w:eastAsia="cs-CZ"/>
        </w:rPr>
        <w:t>Life</w:t>
      </w:r>
      <w:proofErr w:type="spellEnd"/>
      <w:r w:rsidRPr="00157CE0">
        <w:rPr>
          <w:b/>
          <w:bCs/>
          <w:lang w:eastAsia="cs-CZ"/>
        </w:rPr>
        <w:t xml:space="preserve"> List (životní seznam)</w:t>
      </w:r>
      <w:r w:rsidRPr="00157CE0">
        <w:rPr>
          <w:lang w:eastAsia="cs-CZ"/>
        </w:rPr>
        <w:t xml:space="preserve"> – Souhrnný přehled druhů, které uživatel zaznamenal/určil; v Merlina lze nová určení ukládat do osobního seznamu.</w:t>
      </w:r>
    </w:p>
    <w:p w14:paraId="12FE396D" w14:textId="77777777" w:rsidR="00157CE0" w:rsidRDefault="00157CE0" w:rsidP="00157CE0">
      <w:pPr>
        <w:spacing w:after="120"/>
        <w:rPr>
          <w:lang w:eastAsia="cs-CZ"/>
        </w:rPr>
      </w:pPr>
      <w:r w:rsidRPr="00157CE0">
        <w:rPr>
          <w:b/>
          <w:bCs/>
          <w:lang w:eastAsia="cs-CZ"/>
        </w:rPr>
        <w:t xml:space="preserve">Merlin </w:t>
      </w:r>
      <w:proofErr w:type="spellStart"/>
      <w:r w:rsidRPr="00157CE0">
        <w:rPr>
          <w:b/>
          <w:bCs/>
          <w:lang w:eastAsia="cs-CZ"/>
        </w:rPr>
        <w:t>Bird</w:t>
      </w:r>
      <w:proofErr w:type="spellEnd"/>
      <w:r w:rsidRPr="00157CE0">
        <w:rPr>
          <w:b/>
          <w:bCs/>
          <w:lang w:eastAsia="cs-CZ"/>
        </w:rPr>
        <w:t xml:space="preserve"> ID</w:t>
      </w:r>
      <w:r w:rsidRPr="00157CE0">
        <w:rPr>
          <w:lang w:eastAsia="cs-CZ"/>
        </w:rPr>
        <w:t xml:space="preserve"> – Mobilní aplikace </w:t>
      </w:r>
      <w:proofErr w:type="spellStart"/>
      <w:r w:rsidRPr="00157CE0">
        <w:rPr>
          <w:lang w:eastAsia="cs-CZ"/>
        </w:rPr>
        <w:t>Cornell</w:t>
      </w:r>
      <w:proofErr w:type="spellEnd"/>
      <w:r w:rsidRPr="00157CE0">
        <w:rPr>
          <w:lang w:eastAsia="cs-CZ"/>
        </w:rPr>
        <w:t xml:space="preserve"> </w:t>
      </w:r>
      <w:proofErr w:type="spellStart"/>
      <w:r w:rsidRPr="00157CE0">
        <w:rPr>
          <w:lang w:eastAsia="cs-CZ"/>
        </w:rPr>
        <w:t>Lab</w:t>
      </w:r>
      <w:proofErr w:type="spellEnd"/>
      <w:r w:rsidRPr="00157CE0">
        <w:rPr>
          <w:lang w:eastAsia="cs-CZ"/>
        </w:rPr>
        <w:t xml:space="preserve"> pro určování ptáků podle zvuku, fotografie nebo průvodce otázkami; čerpá data z </w:t>
      </w:r>
      <w:proofErr w:type="spellStart"/>
      <w:r w:rsidRPr="00157CE0">
        <w:rPr>
          <w:lang w:eastAsia="cs-CZ"/>
        </w:rPr>
        <w:t>eBird</w:t>
      </w:r>
      <w:proofErr w:type="spellEnd"/>
      <w:r w:rsidRPr="00157CE0">
        <w:rPr>
          <w:lang w:eastAsia="cs-CZ"/>
        </w:rPr>
        <w:t>.</w:t>
      </w:r>
    </w:p>
    <w:p w14:paraId="2D70419A" w14:textId="77777777" w:rsidR="00157CE0" w:rsidRDefault="00157CE0" w:rsidP="00157CE0">
      <w:pPr>
        <w:spacing w:after="120"/>
        <w:rPr>
          <w:lang w:eastAsia="cs-CZ"/>
        </w:rPr>
      </w:pPr>
      <w:r w:rsidRPr="00157CE0">
        <w:rPr>
          <w:b/>
          <w:bCs/>
          <w:lang w:eastAsia="cs-CZ"/>
        </w:rPr>
        <w:t>Metadata (EXIF)</w:t>
      </w:r>
      <w:r w:rsidRPr="00157CE0">
        <w:rPr>
          <w:lang w:eastAsia="cs-CZ"/>
        </w:rPr>
        <w:t xml:space="preserve"> – Technické údaje uložené u fotografie či záznamu (např. datum, čas, případně poloha), které zvyšují dohledatelnost a využitelnost pozorování.</w:t>
      </w:r>
    </w:p>
    <w:p w14:paraId="509CA89D" w14:textId="77777777" w:rsidR="00157CE0" w:rsidRDefault="00157CE0" w:rsidP="00157CE0">
      <w:pPr>
        <w:spacing w:after="120"/>
        <w:rPr>
          <w:lang w:eastAsia="cs-CZ"/>
        </w:rPr>
      </w:pPr>
      <w:r w:rsidRPr="00157CE0">
        <w:rPr>
          <w:b/>
          <w:bCs/>
          <w:lang w:eastAsia="cs-CZ"/>
        </w:rPr>
        <w:t>Playback (přehrávání hlasů)</w:t>
      </w:r>
      <w:r w:rsidRPr="00157CE0">
        <w:rPr>
          <w:lang w:eastAsia="cs-CZ"/>
        </w:rPr>
        <w:t xml:space="preserve"> – Pouštění nahrávek ptačího zpěvu v terénu za účelem přilákání; eticky problematické, zejména v hnízdní době.</w:t>
      </w:r>
    </w:p>
    <w:p w14:paraId="436E0265" w14:textId="77777777" w:rsidR="00157CE0" w:rsidRDefault="00157CE0" w:rsidP="00157CE0">
      <w:pPr>
        <w:spacing w:after="120"/>
        <w:rPr>
          <w:lang w:eastAsia="cs-CZ"/>
        </w:rPr>
      </w:pPr>
      <w:proofErr w:type="spellStart"/>
      <w:r w:rsidRPr="00157CE0">
        <w:rPr>
          <w:b/>
          <w:bCs/>
          <w:lang w:eastAsia="cs-CZ"/>
        </w:rPr>
        <w:t>Sound</w:t>
      </w:r>
      <w:proofErr w:type="spellEnd"/>
      <w:r w:rsidRPr="00157CE0">
        <w:rPr>
          <w:b/>
          <w:bCs/>
          <w:lang w:eastAsia="cs-CZ"/>
        </w:rPr>
        <w:t xml:space="preserve"> ID (rozpoznání zvuku)</w:t>
      </w:r>
      <w:r w:rsidRPr="00157CE0">
        <w:rPr>
          <w:lang w:eastAsia="cs-CZ"/>
        </w:rPr>
        <w:t xml:space="preserve"> – Funkce Merlina pro identifikaci ptáků na základě nahraného zpěvu či hlasových projevů.</w:t>
      </w:r>
    </w:p>
    <w:p w14:paraId="62D46987" w14:textId="29F1FC6F" w:rsidR="00E036B5" w:rsidRDefault="00157CE0" w:rsidP="00157CE0">
      <w:pPr>
        <w:spacing w:after="120"/>
        <w:rPr>
          <w:lang w:eastAsia="cs-CZ"/>
        </w:rPr>
      </w:pPr>
      <w:r w:rsidRPr="00157CE0">
        <w:rPr>
          <w:b/>
          <w:bCs/>
          <w:lang w:eastAsia="cs-CZ"/>
        </w:rPr>
        <w:t>Spektrogram</w:t>
      </w:r>
      <w:r w:rsidRPr="00157CE0">
        <w:rPr>
          <w:lang w:eastAsia="cs-CZ"/>
        </w:rPr>
        <w:t xml:space="preserve"> – Grafické zobrazení zvuku v čase: vodorovně čas, svisle frekvence (výška), intenzita je vyjádřena barvou/tmavostí; umožňuje porovnávat charakteristický „tvar“ zpěvů mezi druhy.</w:t>
      </w:r>
    </w:p>
    <w:p w14:paraId="2A822CA4" w14:textId="5EF746A6" w:rsidR="002F78C7" w:rsidRDefault="002F78C7">
      <w:pPr>
        <w:jc w:val="left"/>
        <w:rPr>
          <w:lang w:eastAsia="cs-CZ"/>
        </w:rPr>
      </w:pPr>
      <w:r>
        <w:rPr>
          <w:lang w:eastAsia="cs-CZ"/>
        </w:rPr>
        <w:br w:type="page"/>
      </w:r>
    </w:p>
    <w:sectPr w:rsidR="002F78C7" w:rsidSect="00BE3295">
      <w:headerReference w:type="default" r:id="rId20"/>
      <w:footerReference w:type="default" r:id="rId21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2D073" w14:textId="77777777" w:rsidR="00544B9D" w:rsidRPr="00350C02" w:rsidRDefault="00544B9D" w:rsidP="00FE6AE8">
      <w:pPr>
        <w:spacing w:after="0" w:line="240" w:lineRule="auto"/>
      </w:pPr>
      <w:r w:rsidRPr="00350C02">
        <w:separator/>
      </w:r>
    </w:p>
    <w:p w14:paraId="1E13C6D0" w14:textId="77777777" w:rsidR="00544B9D" w:rsidRPr="00350C02" w:rsidRDefault="00544B9D"/>
    <w:p w14:paraId="77BED6C7" w14:textId="77777777" w:rsidR="00544B9D" w:rsidRPr="00350C02" w:rsidRDefault="00544B9D" w:rsidP="00165609"/>
  </w:endnote>
  <w:endnote w:type="continuationSeparator" w:id="0">
    <w:p w14:paraId="643BB182" w14:textId="77777777" w:rsidR="00544B9D" w:rsidRPr="00350C02" w:rsidRDefault="00544B9D" w:rsidP="00FE6AE8">
      <w:pPr>
        <w:spacing w:after="0" w:line="240" w:lineRule="auto"/>
      </w:pPr>
      <w:r w:rsidRPr="00350C02">
        <w:continuationSeparator/>
      </w:r>
    </w:p>
    <w:p w14:paraId="6115C73A" w14:textId="77777777" w:rsidR="00544B9D" w:rsidRPr="00350C02" w:rsidRDefault="00544B9D"/>
    <w:p w14:paraId="1B88F7B4" w14:textId="77777777" w:rsidR="00544B9D" w:rsidRPr="00350C02" w:rsidRDefault="00544B9D" w:rsidP="00165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4639151"/>
      <w:docPartObj>
        <w:docPartGallery w:val="Page Numbers (Bottom of Page)"/>
        <w:docPartUnique/>
      </w:docPartObj>
    </w:sdtPr>
    <w:sdtEndPr/>
    <w:sdtContent>
      <w:p w14:paraId="675F6303" w14:textId="6F7A833D" w:rsidR="00FE6AE8" w:rsidRPr="00350C02" w:rsidRDefault="00FE6AE8">
        <w:pPr>
          <w:pStyle w:val="Zpat"/>
          <w:jc w:val="center"/>
        </w:pPr>
        <w:r w:rsidRPr="00350C02">
          <w:fldChar w:fldCharType="begin"/>
        </w:r>
        <w:r w:rsidRPr="00350C02">
          <w:instrText>PAGE   \* MERGEFORMAT</w:instrText>
        </w:r>
        <w:r w:rsidRPr="00350C02">
          <w:fldChar w:fldCharType="separate"/>
        </w:r>
        <w:r w:rsidRPr="00350C02">
          <w:t>2</w:t>
        </w:r>
        <w:r w:rsidRPr="00350C02">
          <w:fldChar w:fldCharType="end"/>
        </w:r>
      </w:p>
    </w:sdtContent>
  </w:sdt>
  <w:p w14:paraId="40E3EE9D" w14:textId="77777777" w:rsidR="001C16E6" w:rsidRPr="00350C02" w:rsidRDefault="001C16E6" w:rsidP="00285B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9B255" w14:textId="77777777" w:rsidR="00544B9D" w:rsidRPr="00350C02" w:rsidRDefault="00544B9D" w:rsidP="00FE6AE8">
      <w:pPr>
        <w:spacing w:after="0" w:line="240" w:lineRule="auto"/>
      </w:pPr>
      <w:r w:rsidRPr="00350C02">
        <w:separator/>
      </w:r>
    </w:p>
    <w:p w14:paraId="0FCB66DC" w14:textId="77777777" w:rsidR="00544B9D" w:rsidRPr="00350C02" w:rsidRDefault="00544B9D"/>
    <w:p w14:paraId="0935C2B1" w14:textId="77777777" w:rsidR="00544B9D" w:rsidRPr="00350C02" w:rsidRDefault="00544B9D" w:rsidP="00165609"/>
  </w:footnote>
  <w:footnote w:type="continuationSeparator" w:id="0">
    <w:p w14:paraId="7618B666" w14:textId="77777777" w:rsidR="00544B9D" w:rsidRPr="00350C02" w:rsidRDefault="00544B9D" w:rsidP="00FE6AE8">
      <w:pPr>
        <w:spacing w:after="0" w:line="240" w:lineRule="auto"/>
      </w:pPr>
      <w:r w:rsidRPr="00350C02">
        <w:continuationSeparator/>
      </w:r>
    </w:p>
    <w:p w14:paraId="2D1A63D0" w14:textId="77777777" w:rsidR="00544B9D" w:rsidRPr="00350C02" w:rsidRDefault="00544B9D"/>
    <w:p w14:paraId="6873E6AC" w14:textId="77777777" w:rsidR="00544B9D" w:rsidRPr="00350C02" w:rsidRDefault="00544B9D" w:rsidP="001656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18E3" w14:textId="376EDE19" w:rsidR="00FE6AE8" w:rsidRPr="00350C02" w:rsidRDefault="00FE6AE8" w:rsidP="00FE6AE8">
    <w:pPr>
      <w:pStyle w:val="Zhlav"/>
      <w:rPr>
        <w:i/>
        <w:iCs/>
      </w:rPr>
    </w:pPr>
    <w:r w:rsidRPr="00350C02">
      <w:tab/>
    </w:r>
    <w:r w:rsidRPr="00350C02">
      <w:rPr>
        <w:i/>
        <w:iCs/>
      </w:rPr>
      <w:t xml:space="preserve">IT dovednosti pro seniory – </w:t>
    </w:r>
    <w:r w:rsidR="00641589">
      <w:rPr>
        <w:i/>
        <w:iCs/>
      </w:rPr>
      <w:t xml:space="preserve">Aktivně na </w:t>
    </w:r>
    <w:proofErr w:type="gramStart"/>
    <w:r w:rsidR="00641589">
      <w:rPr>
        <w:i/>
        <w:iCs/>
      </w:rPr>
      <w:t>internetu -</w:t>
    </w:r>
    <w:r w:rsidR="005C0875">
      <w:rPr>
        <w:i/>
        <w:iCs/>
      </w:rPr>
      <w:t xml:space="preserve"> </w:t>
    </w:r>
    <w:r w:rsidRPr="00350C02">
      <w:rPr>
        <w:i/>
        <w:iCs/>
      </w:rPr>
      <w:t>manu</w:t>
    </w:r>
    <w:r w:rsidR="002873BC">
      <w:rPr>
        <w:i/>
        <w:iCs/>
      </w:rPr>
      <w:t>á</w:t>
    </w:r>
    <w:r w:rsidRPr="00350C02">
      <w:rPr>
        <w:i/>
        <w:iCs/>
      </w:rPr>
      <w:t>l</w:t>
    </w:r>
    <w:proofErr w:type="gramEnd"/>
    <w:r w:rsidRPr="00350C02">
      <w:rPr>
        <w:i/>
        <w:iCs/>
      </w:rPr>
      <w:t xml:space="preserve"> pro úroveň</w:t>
    </w:r>
    <w:r w:rsidR="00641589">
      <w:rPr>
        <w:i/>
        <w:iCs/>
      </w:rPr>
      <w:t xml:space="preserve"> 3</w:t>
    </w:r>
  </w:p>
  <w:p w14:paraId="6AD5EE74" w14:textId="77777777" w:rsidR="005C0875" w:rsidRPr="0023384F" w:rsidRDefault="005C0875" w:rsidP="005C0875">
    <w:pPr>
      <w:spacing w:after="0" w:line="240" w:lineRule="auto"/>
      <w:jc w:val="center"/>
      <w:outlineLvl w:val="0"/>
      <w:rPr>
        <w:rFonts w:eastAsia="Times New Roman" w:cstheme="minorHAnsi"/>
        <w:b/>
        <w:smallCaps/>
        <w:sz w:val="28"/>
        <w:szCs w:val="32"/>
        <w:lang w:val="en-US" w:eastAsia="en-GB"/>
      </w:rPr>
    </w:pPr>
    <w:r w:rsidRPr="0047089F">
      <w:rPr>
        <w:i/>
        <w:iCs/>
        <w:sz w:val="16"/>
        <w:szCs w:val="16"/>
      </w:rPr>
      <w:t xml:space="preserve">Připraveno v rámci projektu </w:t>
    </w:r>
    <w:proofErr w:type="spellStart"/>
    <w:r w:rsidRPr="0047089F">
      <w:rPr>
        <w:i/>
        <w:iCs/>
        <w:sz w:val="16"/>
        <w:szCs w:val="16"/>
      </w:rPr>
      <w:t>Bloom</w:t>
    </w:r>
    <w:proofErr w:type="spellEnd"/>
    <w:r w:rsidRPr="0047089F">
      <w:rPr>
        <w:i/>
        <w:iCs/>
        <w:sz w:val="16"/>
        <w:szCs w:val="16"/>
      </w:rPr>
      <w:t xml:space="preserve"> 5.0</w:t>
    </w:r>
    <w:r>
      <w:rPr>
        <w:i/>
        <w:iCs/>
        <w:sz w:val="16"/>
        <w:szCs w:val="16"/>
      </w:rPr>
      <w:t xml:space="preserve">, </w:t>
    </w:r>
    <w:r w:rsidRPr="0047089F">
      <w:rPr>
        <w:i/>
        <w:iCs/>
        <w:sz w:val="16"/>
        <w:szCs w:val="16"/>
      </w:rPr>
      <w:t>Erasmus +, k.a.2, číslo projektu</w:t>
    </w:r>
    <w:r>
      <w:rPr>
        <w:i/>
        <w:iCs/>
        <w:sz w:val="16"/>
        <w:szCs w:val="16"/>
      </w:rPr>
      <w:t xml:space="preserve"> </w:t>
    </w:r>
    <w:r w:rsidRPr="0047089F">
      <w:rPr>
        <w:i/>
        <w:iCs/>
        <w:sz w:val="16"/>
        <w:szCs w:val="16"/>
      </w:rPr>
      <w:t>2024-</w:t>
    </w:r>
    <w:proofErr w:type="gramStart"/>
    <w:r w:rsidRPr="0047089F">
      <w:rPr>
        <w:i/>
        <w:iCs/>
        <w:sz w:val="16"/>
        <w:szCs w:val="16"/>
      </w:rPr>
      <w:t>1-HR01</w:t>
    </w:r>
    <w:proofErr w:type="gramEnd"/>
    <w:r w:rsidRPr="0047089F">
      <w:rPr>
        <w:i/>
        <w:iCs/>
        <w:sz w:val="16"/>
        <w:szCs w:val="16"/>
      </w:rPr>
      <w:t>-KA210-ADU-000245070</w:t>
    </w:r>
  </w:p>
  <w:p w14:paraId="45BF73C8" w14:textId="77777777" w:rsidR="001C16E6" w:rsidRPr="00350C02" w:rsidRDefault="001C16E6" w:rsidP="001656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8E4F05E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9FA0538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C10C5C"/>
    <w:multiLevelType w:val="multilevel"/>
    <w:tmpl w:val="CC822A7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814D7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4403A3F"/>
    <w:multiLevelType w:val="multilevel"/>
    <w:tmpl w:val="6FB25BD8"/>
    <w:lvl w:ilvl="0">
      <w:start w:val="3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85F5D1E"/>
    <w:multiLevelType w:val="multilevel"/>
    <w:tmpl w:val="DC04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3979A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AF337D0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8220BA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1A5753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C1585E"/>
    <w:multiLevelType w:val="multilevel"/>
    <w:tmpl w:val="12F81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13CD47A8"/>
    <w:multiLevelType w:val="hybridMultilevel"/>
    <w:tmpl w:val="57A85A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516295F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483000"/>
    <w:multiLevelType w:val="multilevel"/>
    <w:tmpl w:val="C4546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907B9C"/>
    <w:multiLevelType w:val="hybridMultilevel"/>
    <w:tmpl w:val="9F921C3E"/>
    <w:lvl w:ilvl="0" w:tplc="396430A0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7C1C6A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290F05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B11138"/>
    <w:multiLevelType w:val="hybridMultilevel"/>
    <w:tmpl w:val="FCB2EB4C"/>
    <w:lvl w:ilvl="0" w:tplc="7FF8E2B6">
      <w:start w:val="1"/>
      <w:numFmt w:val="bullet"/>
      <w:pStyle w:val="OdrkyMSWOR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76E65E">
      <w:start w:val="1"/>
      <w:numFmt w:val="bullet"/>
      <w:lvlText w:val="–"/>
      <w:lvlJc w:val="left"/>
      <w:pPr>
        <w:ind w:left="2710" w:hanging="910"/>
      </w:pPr>
      <w:rPr>
        <w:rFonts w:ascii="Cambria" w:eastAsiaTheme="minorEastAsia" w:hAnsi="Cambria" w:cstheme="minorBid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981C6A"/>
    <w:multiLevelType w:val="multilevel"/>
    <w:tmpl w:val="AC22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4D415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5CD5535"/>
    <w:multiLevelType w:val="hybridMultilevel"/>
    <w:tmpl w:val="38A45158"/>
    <w:lvl w:ilvl="0" w:tplc="396430A0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34566F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D5481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777A6B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E495454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2D1286D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A05E30"/>
    <w:multiLevelType w:val="multilevel"/>
    <w:tmpl w:val="553C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D14613B"/>
    <w:multiLevelType w:val="hybridMultilevel"/>
    <w:tmpl w:val="AB58BC80"/>
    <w:lvl w:ilvl="0" w:tplc="396430A0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C75D05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4A81C8C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2B5189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8577442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713EC8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D2420EC"/>
    <w:multiLevelType w:val="multilevel"/>
    <w:tmpl w:val="E554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 w15:restartNumberingAfterBreak="0">
    <w:nsid w:val="4ECB04DB"/>
    <w:multiLevelType w:val="multilevel"/>
    <w:tmpl w:val="0A90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EF255FD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1EF1488"/>
    <w:multiLevelType w:val="hybridMultilevel"/>
    <w:tmpl w:val="9B34C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BD4240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62061BE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CB43DE2"/>
    <w:multiLevelType w:val="multilevel"/>
    <w:tmpl w:val="E554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F2963C8"/>
    <w:multiLevelType w:val="hybridMultilevel"/>
    <w:tmpl w:val="96C815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B83A5C"/>
    <w:multiLevelType w:val="hybridMultilevel"/>
    <w:tmpl w:val="4606CB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208B7"/>
    <w:multiLevelType w:val="hybridMultilevel"/>
    <w:tmpl w:val="113EFB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892527"/>
    <w:multiLevelType w:val="multilevel"/>
    <w:tmpl w:val="E2A8D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5164F6F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5636125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9703B7B"/>
    <w:multiLevelType w:val="multilevel"/>
    <w:tmpl w:val="B532E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1" w15:restartNumberingAfterBreak="0">
    <w:nsid w:val="6B9F7621"/>
    <w:multiLevelType w:val="multilevel"/>
    <w:tmpl w:val="22AA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DCA2E93"/>
    <w:multiLevelType w:val="multilevel"/>
    <w:tmpl w:val="B532E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3" w15:restartNumberingAfterBreak="0">
    <w:nsid w:val="6F7951F4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0E25139"/>
    <w:multiLevelType w:val="hybridMultilevel"/>
    <w:tmpl w:val="6AC0C4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6D29D5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2F6FB1"/>
    <w:multiLevelType w:val="hybridMultilevel"/>
    <w:tmpl w:val="31329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13B67"/>
    <w:multiLevelType w:val="hybridMultilevel"/>
    <w:tmpl w:val="52086D76"/>
    <w:lvl w:ilvl="0" w:tplc="0405000F">
      <w:start w:val="1"/>
      <w:numFmt w:val="decimal"/>
      <w:lvlText w:val="%1."/>
      <w:lvlJc w:val="left"/>
      <w:pPr>
        <w:ind w:left="768" w:hanging="360"/>
      </w:pPr>
    </w:lvl>
    <w:lvl w:ilvl="1" w:tplc="04050019" w:tentative="1">
      <w:start w:val="1"/>
      <w:numFmt w:val="lowerLetter"/>
      <w:lvlText w:val="%2."/>
      <w:lvlJc w:val="left"/>
      <w:pPr>
        <w:ind w:left="1488" w:hanging="360"/>
      </w:pPr>
    </w:lvl>
    <w:lvl w:ilvl="2" w:tplc="0405001B" w:tentative="1">
      <w:start w:val="1"/>
      <w:numFmt w:val="lowerRoman"/>
      <w:lvlText w:val="%3."/>
      <w:lvlJc w:val="right"/>
      <w:pPr>
        <w:ind w:left="2208" w:hanging="180"/>
      </w:pPr>
    </w:lvl>
    <w:lvl w:ilvl="3" w:tplc="0405000F" w:tentative="1">
      <w:start w:val="1"/>
      <w:numFmt w:val="decimal"/>
      <w:lvlText w:val="%4."/>
      <w:lvlJc w:val="left"/>
      <w:pPr>
        <w:ind w:left="2928" w:hanging="360"/>
      </w:pPr>
    </w:lvl>
    <w:lvl w:ilvl="4" w:tplc="04050019" w:tentative="1">
      <w:start w:val="1"/>
      <w:numFmt w:val="lowerLetter"/>
      <w:lvlText w:val="%5."/>
      <w:lvlJc w:val="left"/>
      <w:pPr>
        <w:ind w:left="3648" w:hanging="360"/>
      </w:pPr>
    </w:lvl>
    <w:lvl w:ilvl="5" w:tplc="0405001B" w:tentative="1">
      <w:start w:val="1"/>
      <w:numFmt w:val="lowerRoman"/>
      <w:lvlText w:val="%6."/>
      <w:lvlJc w:val="right"/>
      <w:pPr>
        <w:ind w:left="4368" w:hanging="180"/>
      </w:pPr>
    </w:lvl>
    <w:lvl w:ilvl="6" w:tplc="0405000F" w:tentative="1">
      <w:start w:val="1"/>
      <w:numFmt w:val="decimal"/>
      <w:lvlText w:val="%7."/>
      <w:lvlJc w:val="left"/>
      <w:pPr>
        <w:ind w:left="5088" w:hanging="360"/>
      </w:pPr>
    </w:lvl>
    <w:lvl w:ilvl="7" w:tplc="04050019" w:tentative="1">
      <w:start w:val="1"/>
      <w:numFmt w:val="lowerLetter"/>
      <w:lvlText w:val="%8."/>
      <w:lvlJc w:val="left"/>
      <w:pPr>
        <w:ind w:left="5808" w:hanging="360"/>
      </w:pPr>
    </w:lvl>
    <w:lvl w:ilvl="8" w:tplc="040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8" w15:restartNumberingAfterBreak="0">
    <w:nsid w:val="779F6760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8BB7BE4"/>
    <w:multiLevelType w:val="multilevel"/>
    <w:tmpl w:val="53BA6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A141A77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CA8158C"/>
    <w:multiLevelType w:val="hybridMultilevel"/>
    <w:tmpl w:val="C0C621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D34DBA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FE016C6"/>
    <w:multiLevelType w:val="multilevel"/>
    <w:tmpl w:val="AC9C4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3814874">
    <w:abstractNumId w:val="5"/>
  </w:num>
  <w:num w:numId="2" w16cid:durableId="1186944560">
    <w:abstractNumId w:val="3"/>
  </w:num>
  <w:num w:numId="3" w16cid:durableId="1028221860">
    <w:abstractNumId w:val="2"/>
  </w:num>
  <w:num w:numId="4" w16cid:durableId="544489931">
    <w:abstractNumId w:val="4"/>
  </w:num>
  <w:num w:numId="5" w16cid:durableId="134759574">
    <w:abstractNumId w:val="1"/>
  </w:num>
  <w:num w:numId="6" w16cid:durableId="1777482198">
    <w:abstractNumId w:val="0"/>
  </w:num>
  <w:num w:numId="7" w16cid:durableId="1687900788">
    <w:abstractNumId w:val="8"/>
  </w:num>
  <w:num w:numId="8" w16cid:durableId="1515535948">
    <w:abstractNumId w:val="21"/>
  </w:num>
  <w:num w:numId="9" w16cid:durableId="1343629487">
    <w:abstractNumId w:val="56"/>
  </w:num>
  <w:num w:numId="10" w16cid:durableId="197401310">
    <w:abstractNumId w:val="46"/>
  </w:num>
  <w:num w:numId="11" w16cid:durableId="2099907927">
    <w:abstractNumId w:val="57"/>
  </w:num>
  <w:num w:numId="12" w16cid:durableId="279146282">
    <w:abstractNumId w:val="24"/>
  </w:num>
  <w:num w:numId="13" w16cid:durableId="1681010077">
    <w:abstractNumId w:val="18"/>
  </w:num>
  <w:num w:numId="14" w16cid:durableId="692222184">
    <w:abstractNumId w:val="31"/>
  </w:num>
  <w:num w:numId="15" w16cid:durableId="824858155">
    <w:abstractNumId w:val="61"/>
  </w:num>
  <w:num w:numId="16" w16cid:durableId="743844618">
    <w:abstractNumId w:val="44"/>
  </w:num>
  <w:num w:numId="17" w16cid:durableId="262345982">
    <w:abstractNumId w:val="17"/>
  </w:num>
  <w:num w:numId="18" w16cid:durableId="1918392154">
    <w:abstractNumId w:val="54"/>
  </w:num>
  <w:num w:numId="19" w16cid:durableId="2087529512">
    <w:abstractNumId w:val="6"/>
  </w:num>
  <w:num w:numId="20" w16cid:durableId="425542575">
    <w:abstractNumId w:val="40"/>
  </w:num>
  <w:num w:numId="21" w16cid:durableId="1196312159">
    <w:abstractNumId w:val="59"/>
  </w:num>
  <w:num w:numId="22" w16cid:durableId="1272780681">
    <w:abstractNumId w:val="30"/>
  </w:num>
  <w:num w:numId="23" w16cid:durableId="928272965">
    <w:abstractNumId w:val="45"/>
  </w:num>
  <w:num w:numId="24" w16cid:durableId="426536672">
    <w:abstractNumId w:val="9"/>
  </w:num>
  <w:num w:numId="25" w16cid:durableId="1477646465">
    <w:abstractNumId w:val="38"/>
  </w:num>
  <w:num w:numId="26" w16cid:durableId="309600475">
    <w:abstractNumId w:val="51"/>
  </w:num>
  <w:num w:numId="27" w16cid:durableId="707683948">
    <w:abstractNumId w:val="22"/>
  </w:num>
  <w:num w:numId="28" w16cid:durableId="1988167286">
    <w:abstractNumId w:val="13"/>
  </w:num>
  <w:num w:numId="29" w16cid:durableId="1170951919">
    <w:abstractNumId w:val="41"/>
  </w:num>
  <w:num w:numId="30" w16cid:durableId="2073304299">
    <w:abstractNumId w:val="52"/>
  </w:num>
  <w:num w:numId="31" w16cid:durableId="1295790190">
    <w:abstractNumId w:val="10"/>
  </w:num>
  <w:num w:numId="32" w16cid:durableId="986975582">
    <w:abstractNumId w:val="25"/>
  </w:num>
  <w:num w:numId="33" w16cid:durableId="513543760">
    <w:abstractNumId w:val="7"/>
  </w:num>
  <w:num w:numId="34" w16cid:durableId="357776717">
    <w:abstractNumId w:val="50"/>
  </w:num>
  <w:num w:numId="35" w16cid:durableId="1307051191">
    <w:abstractNumId w:val="63"/>
  </w:num>
  <w:num w:numId="36" w16cid:durableId="44064748">
    <w:abstractNumId w:val="60"/>
  </w:num>
  <w:num w:numId="37" w16cid:durableId="198470706">
    <w:abstractNumId w:val="14"/>
  </w:num>
  <w:num w:numId="38" w16cid:durableId="267470712">
    <w:abstractNumId w:val="62"/>
  </w:num>
  <w:num w:numId="39" w16cid:durableId="761266618">
    <w:abstractNumId w:val="27"/>
  </w:num>
  <w:num w:numId="40" w16cid:durableId="206918695">
    <w:abstractNumId w:val="49"/>
  </w:num>
  <w:num w:numId="41" w16cid:durableId="2048211886">
    <w:abstractNumId w:val="37"/>
  </w:num>
  <w:num w:numId="42" w16cid:durableId="264312982">
    <w:abstractNumId w:val="39"/>
  </w:num>
  <w:num w:numId="43" w16cid:durableId="546142049">
    <w:abstractNumId w:val="48"/>
  </w:num>
  <w:num w:numId="44" w16cid:durableId="25641445">
    <w:abstractNumId w:val="55"/>
  </w:num>
  <w:num w:numId="45" w16cid:durableId="1157963100">
    <w:abstractNumId w:val="36"/>
  </w:num>
  <w:num w:numId="46" w16cid:durableId="1372341244">
    <w:abstractNumId w:val="16"/>
  </w:num>
  <w:num w:numId="47" w16cid:durableId="2076463812">
    <w:abstractNumId w:val="42"/>
  </w:num>
  <w:num w:numId="48" w16cid:durableId="1873573228">
    <w:abstractNumId w:val="15"/>
  </w:num>
  <w:num w:numId="49" w16cid:durableId="1469275162">
    <w:abstractNumId w:val="32"/>
  </w:num>
  <w:num w:numId="50" w16cid:durableId="81150659">
    <w:abstractNumId w:val="23"/>
  </w:num>
  <w:num w:numId="51" w16cid:durableId="439879627">
    <w:abstractNumId w:val="58"/>
  </w:num>
  <w:num w:numId="52" w16cid:durableId="1769228769">
    <w:abstractNumId w:val="20"/>
  </w:num>
  <w:num w:numId="53" w16cid:durableId="1199388567">
    <w:abstractNumId w:val="12"/>
  </w:num>
  <w:num w:numId="54" w16cid:durableId="1120536853">
    <w:abstractNumId w:val="53"/>
  </w:num>
  <w:num w:numId="55" w16cid:durableId="1603026175">
    <w:abstractNumId w:val="11"/>
  </w:num>
  <w:num w:numId="56" w16cid:durableId="1311639591">
    <w:abstractNumId w:val="33"/>
  </w:num>
  <w:num w:numId="57" w16cid:durableId="629941870">
    <w:abstractNumId w:val="29"/>
  </w:num>
  <w:num w:numId="58" w16cid:durableId="1221748830">
    <w:abstractNumId w:val="19"/>
  </w:num>
  <w:num w:numId="59" w16cid:durableId="1617831226">
    <w:abstractNumId w:val="28"/>
  </w:num>
  <w:num w:numId="60" w16cid:durableId="1607419638">
    <w:abstractNumId w:val="26"/>
  </w:num>
  <w:num w:numId="61" w16cid:durableId="818420659">
    <w:abstractNumId w:val="34"/>
  </w:num>
  <w:num w:numId="62" w16cid:durableId="1343437671">
    <w:abstractNumId w:val="35"/>
  </w:num>
  <w:num w:numId="63" w16cid:durableId="1304579010">
    <w:abstractNumId w:val="43"/>
  </w:num>
  <w:num w:numId="64" w16cid:durableId="1690598330">
    <w:abstractNumId w:val="4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2741"/>
    <w:rsid w:val="00034616"/>
    <w:rsid w:val="000347AC"/>
    <w:rsid w:val="00055F1E"/>
    <w:rsid w:val="0006063C"/>
    <w:rsid w:val="00081612"/>
    <w:rsid w:val="000914BC"/>
    <w:rsid w:val="000B0C73"/>
    <w:rsid w:val="000B306C"/>
    <w:rsid w:val="000E0A5D"/>
    <w:rsid w:val="000E0BE4"/>
    <w:rsid w:val="000E353C"/>
    <w:rsid w:val="000E60A0"/>
    <w:rsid w:val="000F510D"/>
    <w:rsid w:val="000F713C"/>
    <w:rsid w:val="00111C28"/>
    <w:rsid w:val="00136D63"/>
    <w:rsid w:val="0015074B"/>
    <w:rsid w:val="0015096D"/>
    <w:rsid w:val="00157CE0"/>
    <w:rsid w:val="00165609"/>
    <w:rsid w:val="001727CF"/>
    <w:rsid w:val="001815D4"/>
    <w:rsid w:val="001942B6"/>
    <w:rsid w:val="001977EE"/>
    <w:rsid w:val="001B08CB"/>
    <w:rsid w:val="001B3A1C"/>
    <w:rsid w:val="001C16E6"/>
    <w:rsid w:val="001E0AEB"/>
    <w:rsid w:val="001F4B61"/>
    <w:rsid w:val="001F4EB7"/>
    <w:rsid w:val="00203B6A"/>
    <w:rsid w:val="00215CBA"/>
    <w:rsid w:val="0022517D"/>
    <w:rsid w:val="00230C06"/>
    <w:rsid w:val="00231992"/>
    <w:rsid w:val="00235B90"/>
    <w:rsid w:val="00244651"/>
    <w:rsid w:val="002557A4"/>
    <w:rsid w:val="0026085E"/>
    <w:rsid w:val="0028148C"/>
    <w:rsid w:val="00285BF9"/>
    <w:rsid w:val="002873BC"/>
    <w:rsid w:val="00290105"/>
    <w:rsid w:val="0029639D"/>
    <w:rsid w:val="002B525C"/>
    <w:rsid w:val="002C2EAA"/>
    <w:rsid w:val="002C4012"/>
    <w:rsid w:val="002C705C"/>
    <w:rsid w:val="002D7A91"/>
    <w:rsid w:val="002E24B1"/>
    <w:rsid w:val="002E7706"/>
    <w:rsid w:val="002F78C7"/>
    <w:rsid w:val="00312DF8"/>
    <w:rsid w:val="00323233"/>
    <w:rsid w:val="00326F90"/>
    <w:rsid w:val="00350C02"/>
    <w:rsid w:val="0037283C"/>
    <w:rsid w:val="003841A4"/>
    <w:rsid w:val="00396979"/>
    <w:rsid w:val="003A211A"/>
    <w:rsid w:val="003A4127"/>
    <w:rsid w:val="003A44F3"/>
    <w:rsid w:val="003B4E16"/>
    <w:rsid w:val="003B5377"/>
    <w:rsid w:val="003C52B2"/>
    <w:rsid w:val="003E1B96"/>
    <w:rsid w:val="00443D68"/>
    <w:rsid w:val="004658CE"/>
    <w:rsid w:val="00474E34"/>
    <w:rsid w:val="00475C96"/>
    <w:rsid w:val="00486660"/>
    <w:rsid w:val="004A1759"/>
    <w:rsid w:val="004A21EF"/>
    <w:rsid w:val="004D207F"/>
    <w:rsid w:val="004E1911"/>
    <w:rsid w:val="004E3CF4"/>
    <w:rsid w:val="004F5070"/>
    <w:rsid w:val="004F7087"/>
    <w:rsid w:val="005021E0"/>
    <w:rsid w:val="005121D8"/>
    <w:rsid w:val="00544B9D"/>
    <w:rsid w:val="005461CD"/>
    <w:rsid w:val="005475AB"/>
    <w:rsid w:val="00553E72"/>
    <w:rsid w:val="005668D0"/>
    <w:rsid w:val="00572851"/>
    <w:rsid w:val="00575710"/>
    <w:rsid w:val="0059270C"/>
    <w:rsid w:val="005A19F6"/>
    <w:rsid w:val="005C0875"/>
    <w:rsid w:val="005E7118"/>
    <w:rsid w:val="005F7CCC"/>
    <w:rsid w:val="0061509F"/>
    <w:rsid w:val="00641589"/>
    <w:rsid w:val="00680446"/>
    <w:rsid w:val="006860FD"/>
    <w:rsid w:val="00686219"/>
    <w:rsid w:val="00686C38"/>
    <w:rsid w:val="00694CCC"/>
    <w:rsid w:val="006A436B"/>
    <w:rsid w:val="006D73A2"/>
    <w:rsid w:val="006E7A60"/>
    <w:rsid w:val="006F02D6"/>
    <w:rsid w:val="006F5725"/>
    <w:rsid w:val="00713D62"/>
    <w:rsid w:val="00722831"/>
    <w:rsid w:val="00734400"/>
    <w:rsid w:val="007531B4"/>
    <w:rsid w:val="00753ACC"/>
    <w:rsid w:val="00764CA5"/>
    <w:rsid w:val="0076740B"/>
    <w:rsid w:val="007848EF"/>
    <w:rsid w:val="00791BAE"/>
    <w:rsid w:val="00795676"/>
    <w:rsid w:val="007A5EF0"/>
    <w:rsid w:val="007B23A2"/>
    <w:rsid w:val="007C080B"/>
    <w:rsid w:val="007E095C"/>
    <w:rsid w:val="007E50F4"/>
    <w:rsid w:val="007F2271"/>
    <w:rsid w:val="00800CF3"/>
    <w:rsid w:val="00832C8B"/>
    <w:rsid w:val="0084140B"/>
    <w:rsid w:val="0085017B"/>
    <w:rsid w:val="008704CD"/>
    <w:rsid w:val="008B7C6D"/>
    <w:rsid w:val="008C1F78"/>
    <w:rsid w:val="008D5333"/>
    <w:rsid w:val="008D7D68"/>
    <w:rsid w:val="008E42FB"/>
    <w:rsid w:val="008E5D69"/>
    <w:rsid w:val="009230FC"/>
    <w:rsid w:val="009326A2"/>
    <w:rsid w:val="009431B1"/>
    <w:rsid w:val="00944380"/>
    <w:rsid w:val="0095006E"/>
    <w:rsid w:val="0095793F"/>
    <w:rsid w:val="00957FB0"/>
    <w:rsid w:val="009612FA"/>
    <w:rsid w:val="00967D18"/>
    <w:rsid w:val="00976C3F"/>
    <w:rsid w:val="00983DDD"/>
    <w:rsid w:val="009865C4"/>
    <w:rsid w:val="009A1247"/>
    <w:rsid w:val="009C1AF8"/>
    <w:rsid w:val="009E0319"/>
    <w:rsid w:val="009F2908"/>
    <w:rsid w:val="009F6620"/>
    <w:rsid w:val="00A02767"/>
    <w:rsid w:val="00A033EE"/>
    <w:rsid w:val="00A06826"/>
    <w:rsid w:val="00A406B4"/>
    <w:rsid w:val="00A642C6"/>
    <w:rsid w:val="00A71A34"/>
    <w:rsid w:val="00AA1D8D"/>
    <w:rsid w:val="00AA3084"/>
    <w:rsid w:val="00AA5783"/>
    <w:rsid w:val="00AB1536"/>
    <w:rsid w:val="00AB3C25"/>
    <w:rsid w:val="00AD047C"/>
    <w:rsid w:val="00AD11C0"/>
    <w:rsid w:val="00AE20A5"/>
    <w:rsid w:val="00AF4CF2"/>
    <w:rsid w:val="00B0042C"/>
    <w:rsid w:val="00B26176"/>
    <w:rsid w:val="00B3242D"/>
    <w:rsid w:val="00B341C5"/>
    <w:rsid w:val="00B34395"/>
    <w:rsid w:val="00B35CB6"/>
    <w:rsid w:val="00B37605"/>
    <w:rsid w:val="00B47730"/>
    <w:rsid w:val="00B50EB0"/>
    <w:rsid w:val="00B62598"/>
    <w:rsid w:val="00B629D7"/>
    <w:rsid w:val="00B65576"/>
    <w:rsid w:val="00B72513"/>
    <w:rsid w:val="00B85DAE"/>
    <w:rsid w:val="00B922AA"/>
    <w:rsid w:val="00B951A8"/>
    <w:rsid w:val="00BB0C12"/>
    <w:rsid w:val="00BB3586"/>
    <w:rsid w:val="00BB370C"/>
    <w:rsid w:val="00BC134E"/>
    <w:rsid w:val="00BE3295"/>
    <w:rsid w:val="00BE4ED9"/>
    <w:rsid w:val="00BF65A9"/>
    <w:rsid w:val="00C036DF"/>
    <w:rsid w:val="00C11DD1"/>
    <w:rsid w:val="00C21F9C"/>
    <w:rsid w:val="00C31D2E"/>
    <w:rsid w:val="00C40E8A"/>
    <w:rsid w:val="00C72EA5"/>
    <w:rsid w:val="00CA495A"/>
    <w:rsid w:val="00CA5DDC"/>
    <w:rsid w:val="00CB0664"/>
    <w:rsid w:val="00CB3137"/>
    <w:rsid w:val="00CB32B9"/>
    <w:rsid w:val="00CC03EB"/>
    <w:rsid w:val="00CC33AF"/>
    <w:rsid w:val="00CC6972"/>
    <w:rsid w:val="00CD0061"/>
    <w:rsid w:val="00CD22A9"/>
    <w:rsid w:val="00CE3342"/>
    <w:rsid w:val="00CF3DDB"/>
    <w:rsid w:val="00CF7FC0"/>
    <w:rsid w:val="00D102E7"/>
    <w:rsid w:val="00D11342"/>
    <w:rsid w:val="00D16363"/>
    <w:rsid w:val="00D4619B"/>
    <w:rsid w:val="00D51BDC"/>
    <w:rsid w:val="00D5445A"/>
    <w:rsid w:val="00D701AA"/>
    <w:rsid w:val="00D758A1"/>
    <w:rsid w:val="00D8602C"/>
    <w:rsid w:val="00D86574"/>
    <w:rsid w:val="00DA042A"/>
    <w:rsid w:val="00DA0FFD"/>
    <w:rsid w:val="00DD0777"/>
    <w:rsid w:val="00DD1337"/>
    <w:rsid w:val="00DD27D5"/>
    <w:rsid w:val="00DD41B7"/>
    <w:rsid w:val="00DE27B9"/>
    <w:rsid w:val="00E036B5"/>
    <w:rsid w:val="00E453B9"/>
    <w:rsid w:val="00E57243"/>
    <w:rsid w:val="00E830FB"/>
    <w:rsid w:val="00E85D5F"/>
    <w:rsid w:val="00E87F00"/>
    <w:rsid w:val="00E9394A"/>
    <w:rsid w:val="00EA1F1E"/>
    <w:rsid w:val="00EA70D6"/>
    <w:rsid w:val="00EB119E"/>
    <w:rsid w:val="00EB34AE"/>
    <w:rsid w:val="00EB44D3"/>
    <w:rsid w:val="00EB4A6E"/>
    <w:rsid w:val="00EB6361"/>
    <w:rsid w:val="00EC3E59"/>
    <w:rsid w:val="00EE0EC2"/>
    <w:rsid w:val="00F16D5A"/>
    <w:rsid w:val="00F3279E"/>
    <w:rsid w:val="00F64B9E"/>
    <w:rsid w:val="00F8535C"/>
    <w:rsid w:val="00F94609"/>
    <w:rsid w:val="00F94BD1"/>
    <w:rsid w:val="00FA0201"/>
    <w:rsid w:val="00FA024B"/>
    <w:rsid w:val="00FA7A60"/>
    <w:rsid w:val="00FB5B5E"/>
    <w:rsid w:val="00FB668E"/>
    <w:rsid w:val="00FC635A"/>
    <w:rsid w:val="00FC693F"/>
    <w:rsid w:val="00FD1998"/>
    <w:rsid w:val="00FD46BC"/>
    <w:rsid w:val="00FE0AEE"/>
    <w:rsid w:val="00FE0F75"/>
    <w:rsid w:val="00FE6AE8"/>
    <w:rsid w:val="00FF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C8F23A"/>
  <w14:defaultImageDpi w14:val="300"/>
  <w15:docId w15:val="{ADC7EFD2-616F-4109-BBDD-49B006EE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B32B9"/>
    <w:pPr>
      <w:jc w:val="both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347AC"/>
    <w:pPr>
      <w:keepNext/>
      <w:keepLines/>
      <w:numPr>
        <w:numId w:val="7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85BF9"/>
    <w:pPr>
      <w:keepNext/>
      <w:keepLines/>
      <w:numPr>
        <w:ilvl w:val="1"/>
        <w:numId w:val="7"/>
      </w:numPr>
      <w:spacing w:before="24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5096D"/>
    <w:pPr>
      <w:keepNext/>
      <w:keepLines/>
      <w:numPr>
        <w:ilvl w:val="2"/>
        <w:numId w:val="7"/>
      </w:numPr>
      <w:spacing w:before="360" w:after="12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F02D6"/>
    <w:pPr>
      <w:keepNext/>
      <w:keepLines/>
      <w:numPr>
        <w:ilvl w:val="3"/>
        <w:numId w:val="7"/>
      </w:numPr>
      <w:spacing w:before="240" w:after="240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0347AC"/>
    <w:rPr>
      <w:rFonts w:asciiTheme="majorHAnsi" w:eastAsiaTheme="majorEastAsia" w:hAnsiTheme="majorHAnsi" w:cstheme="majorBidi"/>
      <w:b/>
      <w:bCs/>
      <w:sz w:val="36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285BF9"/>
    <w:rPr>
      <w:rFonts w:asciiTheme="majorHAnsi" w:eastAsiaTheme="majorEastAsia" w:hAnsiTheme="majorHAnsi" w:cstheme="majorBidi"/>
      <w:b/>
      <w:bCs/>
      <w:sz w:val="28"/>
      <w:szCs w:val="28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15096D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4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5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rsid w:val="006F02D6"/>
    <w:rPr>
      <w:rFonts w:ascii="Times New Roman" w:eastAsia="Times New Roman" w:hAnsi="Times New Roman" w:cs="Times New Roman"/>
      <w:b/>
      <w:bCs/>
      <w:sz w:val="26"/>
      <w:szCs w:val="26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76740B"/>
    <w:pPr>
      <w:spacing w:line="240" w:lineRule="auto"/>
    </w:pPr>
    <w:rPr>
      <w:i/>
      <w:iCs/>
      <w:sz w:val="18"/>
      <w:szCs w:val="18"/>
    </w:rPr>
  </w:style>
  <w:style w:type="character" w:styleId="Siln">
    <w:name w:val="Strong"/>
    <w:basedOn w:val="Standardnpsmoodstavce"/>
    <w:uiPriority w:val="22"/>
    <w:qFormat/>
    <w:rsid w:val="002E7706"/>
    <w:rPr>
      <w:b/>
      <w:bCs/>
      <w:lang w:eastAsia="cs-CZ"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OdrkyMSWORD">
    <w:name w:val="Odrážky MS WORD"/>
    <w:basedOn w:val="Odstavecseseznamem"/>
    <w:link w:val="OdrkyMSWORDChar"/>
    <w:qFormat/>
    <w:rsid w:val="00FE6AE8"/>
    <w:pPr>
      <w:numPr>
        <w:numId w:val="8"/>
      </w:numPr>
      <w:spacing w:after="0"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E6AE8"/>
  </w:style>
  <w:style w:type="character" w:customStyle="1" w:styleId="OdrkyMSWORDChar">
    <w:name w:val="Odrážky MS WORD Char"/>
    <w:basedOn w:val="OdstavecseseznamemChar"/>
    <w:link w:val="OdrkyMSWORD"/>
    <w:rsid w:val="00FE6AE8"/>
    <w:rPr>
      <w:lang w:val="cs-CZ"/>
    </w:rPr>
  </w:style>
  <w:style w:type="paragraph" w:customStyle="1" w:styleId="tubtextpododstavec">
    <w:name w:val="tučbý text pododstavec"/>
    <w:basedOn w:val="Normln"/>
    <w:qFormat/>
    <w:rsid w:val="00B951A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B119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B119E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B119E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6E7A6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E7A6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E7A60"/>
    <w:rPr>
      <w:color w:val="800080" w:themeColor="followedHyperlink"/>
      <w:u w:val="single"/>
    </w:rPr>
  </w:style>
  <w:style w:type="character" w:customStyle="1" w:styleId="relative">
    <w:name w:val="relative"/>
    <w:basedOn w:val="Standardnpsmoodstavce"/>
    <w:rsid w:val="004E3CF4"/>
  </w:style>
  <w:style w:type="paragraph" w:styleId="Normlnweb">
    <w:name w:val="Normal (Web)"/>
    <w:basedOn w:val="Normln"/>
    <w:uiPriority w:val="99"/>
    <w:semiHidden/>
    <w:unhideWhenUsed/>
    <w:rsid w:val="00D102E7"/>
    <w:rPr>
      <w:rFonts w:ascii="Times New Roman" w:hAnsi="Times New Roman" w:cs="Times New Roman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9230F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230F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9230F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9230F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CC03EB"/>
    <w:pPr>
      <w:spacing w:after="100" w:line="278" w:lineRule="auto"/>
      <w:ind w:left="960"/>
      <w:jc w:val="left"/>
    </w:pPr>
    <w:rPr>
      <w:kern w:val="2"/>
      <w:sz w:val="24"/>
      <w:szCs w:val="24"/>
      <w:lang w:eastAsia="cs-CZ"/>
      <w14:ligatures w14:val="standardContextual"/>
    </w:rPr>
  </w:style>
  <w:style w:type="paragraph" w:styleId="Obsah6">
    <w:name w:val="toc 6"/>
    <w:basedOn w:val="Normln"/>
    <w:next w:val="Normln"/>
    <w:autoRedefine/>
    <w:uiPriority w:val="39"/>
    <w:unhideWhenUsed/>
    <w:rsid w:val="00CC03EB"/>
    <w:pPr>
      <w:spacing w:after="100" w:line="278" w:lineRule="auto"/>
      <w:ind w:left="1200"/>
      <w:jc w:val="left"/>
    </w:pPr>
    <w:rPr>
      <w:kern w:val="2"/>
      <w:sz w:val="24"/>
      <w:szCs w:val="24"/>
      <w:lang w:eastAsia="cs-CZ"/>
      <w14:ligatures w14:val="standardContextual"/>
    </w:rPr>
  </w:style>
  <w:style w:type="paragraph" w:styleId="Obsah7">
    <w:name w:val="toc 7"/>
    <w:basedOn w:val="Normln"/>
    <w:next w:val="Normln"/>
    <w:autoRedefine/>
    <w:uiPriority w:val="39"/>
    <w:unhideWhenUsed/>
    <w:rsid w:val="00CC03EB"/>
    <w:pPr>
      <w:spacing w:after="100" w:line="278" w:lineRule="auto"/>
      <w:ind w:left="1440"/>
      <w:jc w:val="left"/>
    </w:pPr>
    <w:rPr>
      <w:kern w:val="2"/>
      <w:sz w:val="24"/>
      <w:szCs w:val="24"/>
      <w:lang w:eastAsia="cs-CZ"/>
      <w14:ligatures w14:val="standardContextual"/>
    </w:rPr>
  </w:style>
  <w:style w:type="paragraph" w:styleId="Obsah8">
    <w:name w:val="toc 8"/>
    <w:basedOn w:val="Normln"/>
    <w:next w:val="Normln"/>
    <w:autoRedefine/>
    <w:uiPriority w:val="39"/>
    <w:unhideWhenUsed/>
    <w:rsid w:val="00CC03EB"/>
    <w:pPr>
      <w:spacing w:after="100" w:line="278" w:lineRule="auto"/>
      <w:ind w:left="1680"/>
      <w:jc w:val="left"/>
    </w:pPr>
    <w:rPr>
      <w:kern w:val="2"/>
      <w:sz w:val="24"/>
      <w:szCs w:val="24"/>
      <w:lang w:eastAsia="cs-CZ"/>
      <w14:ligatures w14:val="standardContextual"/>
    </w:rPr>
  </w:style>
  <w:style w:type="paragraph" w:styleId="Obsah9">
    <w:name w:val="toc 9"/>
    <w:basedOn w:val="Normln"/>
    <w:next w:val="Normln"/>
    <w:autoRedefine/>
    <w:uiPriority w:val="39"/>
    <w:unhideWhenUsed/>
    <w:rsid w:val="00CC03EB"/>
    <w:pPr>
      <w:spacing w:after="100" w:line="278" w:lineRule="auto"/>
      <w:ind w:left="1920"/>
      <w:jc w:val="left"/>
    </w:pPr>
    <w:rPr>
      <w:kern w:val="2"/>
      <w:sz w:val="24"/>
      <w:szCs w:val="24"/>
      <w:lang w:eastAsia="cs-CZ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9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5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5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00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4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1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02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3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09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5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hyperlink" Target="mailto:youtube.com/@digitalnisenior" TargetMode="External"/><Relationship Id="rId19" Type="http://schemas.openxmlformats.org/officeDocument/2006/relationships/hyperlink" Target="http://www.youtube.com/@digitalnisenio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2641</Words>
  <Characters>15588</Characters>
  <Application>Microsoft Office Word</Application>
  <DocSecurity>0</DocSecurity>
  <Lines>129</Lines>
  <Paragraphs>36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18193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Radka Pittnerová</cp:lastModifiedBy>
  <cp:revision>3</cp:revision>
  <cp:lastPrinted>2025-09-08T19:18:00Z</cp:lastPrinted>
  <dcterms:created xsi:type="dcterms:W3CDTF">2026-02-27T18:59:00Z</dcterms:created>
  <dcterms:modified xsi:type="dcterms:W3CDTF">2026-02-27T19:02:00Z</dcterms:modified>
  <cp:category/>
</cp:coreProperties>
</file>